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6DD6CAF0" w:rsidR="00D00FF5" w:rsidRPr="00B16621" w:rsidRDefault="00A978A3" w:rsidP="00D00FF5">
      <w:pPr>
        <w:jc w:val="center"/>
        <w:rPr>
          <w:rFonts w:ascii="Calibri" w:hAnsi="Calibri"/>
          <w:b/>
          <w:sz w:val="36"/>
          <w:szCs w:val="36"/>
        </w:rPr>
      </w:pPr>
      <w:r>
        <w:rPr>
          <w:rFonts w:ascii="Calibri" w:hAnsi="Calibri"/>
          <w:b/>
          <w:sz w:val="36"/>
          <w:szCs w:val="36"/>
        </w:rPr>
        <w:t>January 25, 2017</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1F0DEB2F" w:rsidR="009E7645" w:rsidRDefault="696C5F50" w:rsidP="696C5F50">
      <w:r>
        <w:t>The CENCOM Executive Committee met in the C</w:t>
      </w:r>
      <w:r w:rsidR="002C5E0E">
        <w:t>onference Room</w:t>
      </w:r>
      <w:r>
        <w:t xml:space="preserve"> at CENCOM in Bremerton.</w:t>
      </w:r>
      <w:r w:rsidR="009E7645" w:rsidRPr="009E7645">
        <w:t xml:space="preserve"> </w:t>
      </w:r>
      <w:r w:rsidR="009E7645">
        <w:t>Present were:  Director Dusty Wiley</w:t>
      </w:r>
      <w:r w:rsidR="001E5EB0">
        <w:t xml:space="preserve"> </w:t>
      </w:r>
      <w:r w:rsidR="009E7645">
        <w:t>(Chair), Director David Ellingson, Director Patty Lent</w:t>
      </w:r>
      <w:r w:rsidR="0004248C">
        <w:t xml:space="preserve">, Director Becky Erickson, </w:t>
      </w:r>
      <w:r w:rsidR="009E7645">
        <w:t>Director Gary Simpson,</w:t>
      </w:r>
      <w:r w:rsidR="008C18D7">
        <w:t xml:space="preserve"> </w:t>
      </w:r>
      <w:r w:rsidR="001E5EB0">
        <w:t xml:space="preserve">Alternate </w:t>
      </w:r>
      <w:r w:rsidR="008C18D7">
        <w:t xml:space="preserve">Committee Member Steve Strachan, </w:t>
      </w:r>
      <w:r w:rsidR="009E7645">
        <w:t xml:space="preserve">Executive Director Richard Kirton, Deputy Director Maria Jameson-Owens, Financial Analyst Robin King and </w:t>
      </w:r>
      <w:r w:rsidR="00A978A3">
        <w:t>Administrative Specialist</w:t>
      </w:r>
      <w:r w:rsidR="009E7645">
        <w:t xml:space="preserve"> Stephanie Browning. Absent:</w:t>
      </w:r>
      <w:r w:rsidR="00722E57">
        <w:t xml:space="preserve"> </w:t>
      </w:r>
      <w:r w:rsidR="00A978A3">
        <w:t xml:space="preserve">Director Gary Simpson, </w:t>
      </w:r>
      <w:r w:rsidR="001E5EB0">
        <w:t>Committee Member</w:t>
      </w:r>
      <w:r w:rsidR="00A978A3">
        <w:t xml:space="preserve"> Jeff Griffin  </w:t>
      </w:r>
    </w:p>
    <w:p w14:paraId="7EC49FEE" w14:textId="77777777" w:rsidR="009E7645" w:rsidRDefault="009E7645" w:rsidP="696C5F50"/>
    <w:p w14:paraId="5745F3B1" w14:textId="26E7ED38"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130</w:t>
      </w:r>
      <w:r w:rsidR="008C18D7">
        <w:t>3</w:t>
      </w:r>
      <w:r>
        <w:t xml:space="preserve"> </w:t>
      </w:r>
    </w:p>
    <w:p w14:paraId="648F20CE" w14:textId="77777777" w:rsidR="003922F2" w:rsidRDefault="003922F2" w:rsidP="004F6225"/>
    <w:p w14:paraId="61EA68B5" w14:textId="78BFDAD7" w:rsidR="003922F2" w:rsidRDefault="003922F2" w:rsidP="004F6225">
      <w:r w:rsidRPr="003922F2">
        <w:rPr>
          <w:b/>
          <w:color w:val="008080"/>
          <w:u w:val="single"/>
        </w:rPr>
        <w:t>Additions to Agenda</w:t>
      </w:r>
      <w:r>
        <w:t>: None</w:t>
      </w:r>
    </w:p>
    <w:p w14:paraId="62A81DE2" w14:textId="77777777" w:rsidR="00864FDE" w:rsidRDefault="00864FDE" w:rsidP="004F6225"/>
    <w:p w14:paraId="2272EB75" w14:textId="77777777" w:rsidR="00973E4D" w:rsidRDefault="696C5F50" w:rsidP="00E12199">
      <w:pPr>
        <w:jc w:val="both"/>
      </w:pPr>
      <w:r w:rsidRPr="696C5F50">
        <w:rPr>
          <w:b/>
          <w:bCs/>
          <w:color w:val="008080"/>
          <w:u w:val="single"/>
        </w:rPr>
        <w:t>Public Comment</w:t>
      </w:r>
      <w:r w:rsidRPr="696C5F50">
        <w:rPr>
          <w:b/>
          <w:bCs/>
        </w:rPr>
        <w:t>:</w:t>
      </w:r>
      <w:r>
        <w:t xml:space="preserve"> None</w:t>
      </w:r>
    </w:p>
    <w:p w14:paraId="0D560202" w14:textId="77777777" w:rsidR="0004248C" w:rsidRDefault="0004248C" w:rsidP="00E12199">
      <w:pPr>
        <w:jc w:val="both"/>
      </w:pPr>
    </w:p>
    <w:p w14:paraId="3797B6D5" w14:textId="42CA50E8" w:rsidR="0004248C" w:rsidRDefault="003922F2" w:rsidP="00E12199">
      <w:pPr>
        <w:jc w:val="both"/>
      </w:pPr>
      <w:r>
        <w:rPr>
          <w:b/>
          <w:color w:val="008080"/>
          <w:u w:val="single"/>
        </w:rPr>
        <w:t>Approval of Payment of Claims-Fund 89822</w:t>
      </w:r>
      <w:r w:rsidR="0004248C" w:rsidRPr="0004248C">
        <w:rPr>
          <w:b/>
          <w:color w:val="008080"/>
          <w:u w:val="single"/>
        </w:rPr>
        <w:t>:</w:t>
      </w:r>
      <w:r w:rsidR="0004248C">
        <w:t xml:space="preserve"> </w:t>
      </w:r>
    </w:p>
    <w:p w14:paraId="33EF0B42" w14:textId="77777777" w:rsidR="00B85A3A" w:rsidRDefault="00B85A3A" w:rsidP="00E12199">
      <w:pPr>
        <w:jc w:val="both"/>
      </w:pPr>
    </w:p>
    <w:p w14:paraId="3CF6D47E" w14:textId="76A882EF" w:rsidR="00B85A3A" w:rsidRDefault="00B85A3A" w:rsidP="001E5EB0">
      <w:pPr>
        <w:jc w:val="center"/>
        <w:rPr>
          <w:b/>
          <w:color w:val="FF0000"/>
        </w:rPr>
      </w:pPr>
      <w:r>
        <w:rPr>
          <w:b/>
          <w:color w:val="FF0000"/>
        </w:rPr>
        <w:t>Director David</w:t>
      </w:r>
      <w:r w:rsidRPr="00B85A3A">
        <w:rPr>
          <w:b/>
          <w:color w:val="FF0000"/>
        </w:rPr>
        <w:t xml:space="preserve"> Ellingson moved approval of A/P Warrants 1011 through 1037 Total $576</w:t>
      </w:r>
      <w:r>
        <w:rPr>
          <w:b/>
          <w:color w:val="FF0000"/>
        </w:rPr>
        <w:t>,</w:t>
      </w:r>
      <w:r w:rsidRPr="00B85A3A">
        <w:rPr>
          <w:b/>
          <w:color w:val="FF0000"/>
        </w:rPr>
        <w:t>771.70 and Payroll dated 01/13/17 Total $226</w:t>
      </w:r>
      <w:r>
        <w:rPr>
          <w:b/>
          <w:color w:val="FF0000"/>
        </w:rPr>
        <w:t>,</w:t>
      </w:r>
      <w:r w:rsidRPr="00B85A3A">
        <w:rPr>
          <w:b/>
          <w:color w:val="FF0000"/>
        </w:rPr>
        <w:t xml:space="preserve">892.02. Motion was seconded by Director Becky Erickson. </w:t>
      </w:r>
      <w:r w:rsidRPr="001E5EB0">
        <w:t>Discussion: Chair Dusty Wiley has already reviewed these warrants.</w:t>
      </w:r>
    </w:p>
    <w:p w14:paraId="1D1BF945" w14:textId="6442B6D8" w:rsidR="00B85A3A" w:rsidRPr="00B85A3A" w:rsidRDefault="00B85A3A" w:rsidP="00B85A3A">
      <w:pPr>
        <w:jc w:val="center"/>
        <w:rPr>
          <w:b/>
          <w:color w:val="FF0000"/>
        </w:rPr>
      </w:pPr>
      <w:r w:rsidRPr="00B85A3A">
        <w:rPr>
          <w:b/>
          <w:color w:val="FF0000"/>
        </w:rPr>
        <w:t xml:space="preserve"> Motion passed.</w:t>
      </w:r>
    </w:p>
    <w:p w14:paraId="0C061DF3" w14:textId="77777777" w:rsidR="008F44F5" w:rsidRDefault="008F44F5" w:rsidP="00E12199">
      <w:pPr>
        <w:jc w:val="both"/>
      </w:pPr>
    </w:p>
    <w:p w14:paraId="1C10A1D3" w14:textId="77777777" w:rsidR="0080398C" w:rsidRDefault="696C5F50" w:rsidP="0080398C">
      <w:pPr>
        <w:jc w:val="both"/>
        <w:rPr>
          <w:b/>
          <w:color w:val="008080"/>
          <w:u w:val="single"/>
        </w:rPr>
      </w:pPr>
      <w:r w:rsidRPr="696C5F50">
        <w:rPr>
          <w:b/>
          <w:bCs/>
          <w:color w:val="008080"/>
          <w:u w:val="single"/>
        </w:rPr>
        <w:t>Agenda:</w:t>
      </w:r>
    </w:p>
    <w:p w14:paraId="34ED7455" w14:textId="77777777" w:rsidR="005C3F1B" w:rsidRDefault="005C3F1B" w:rsidP="0080398C">
      <w:pPr>
        <w:jc w:val="both"/>
        <w:rPr>
          <w:b/>
          <w:color w:val="008080"/>
        </w:rPr>
      </w:pPr>
    </w:p>
    <w:p w14:paraId="662A81FE" w14:textId="77777777" w:rsidR="000F2EAE" w:rsidRPr="00FE4757" w:rsidRDefault="696C5F50" w:rsidP="696C5F50">
      <w:pPr>
        <w:ind w:left="720" w:firstLine="360"/>
        <w:jc w:val="both"/>
        <w:rPr>
          <w:b/>
          <w:bCs/>
        </w:rPr>
      </w:pPr>
      <w:r w:rsidRPr="696C5F50">
        <w:rPr>
          <w:b/>
          <w:bCs/>
          <w:color w:val="008080"/>
        </w:rPr>
        <w:t>Governance</w:t>
      </w:r>
    </w:p>
    <w:p w14:paraId="12DD13F5" w14:textId="188D9793" w:rsidR="00100E5B" w:rsidRPr="00B85A3A" w:rsidRDefault="003922F2" w:rsidP="00FE4757">
      <w:pPr>
        <w:ind w:left="1080"/>
        <w:jc w:val="both"/>
        <w:rPr>
          <w:bCs/>
        </w:rPr>
      </w:pPr>
      <w:r w:rsidRPr="00FE4757">
        <w:rPr>
          <w:b/>
          <w:bCs/>
        </w:rPr>
        <w:t>Adoption of Resolution 2017-001-Establishing various purchasing rosters</w:t>
      </w:r>
      <w:r w:rsidR="696C5F50" w:rsidRPr="00FE4757">
        <w:rPr>
          <w:b/>
          <w:bCs/>
        </w:rPr>
        <w:t>-</w:t>
      </w:r>
      <w:r w:rsidR="696C5F50" w:rsidRPr="00B85A3A">
        <w:rPr>
          <w:bCs/>
        </w:rPr>
        <w:t xml:space="preserve"> </w:t>
      </w:r>
      <w:r w:rsidR="00B85A3A" w:rsidRPr="00B85A3A">
        <w:rPr>
          <w:bCs/>
        </w:rPr>
        <w:t>Director Kirton will bring this resolution back to the next meeting for adoption. The resolution will authorize Kitsap 911 to contract with the Municipal Research and Services Center (MRSC) for small works roster, consulting servi</w:t>
      </w:r>
      <w:r w:rsidR="00B85A3A">
        <w:rPr>
          <w:bCs/>
        </w:rPr>
        <w:t>ce roster, and vender roster for</w:t>
      </w:r>
      <w:r w:rsidR="00B85A3A" w:rsidRPr="00B85A3A">
        <w:rPr>
          <w:bCs/>
        </w:rPr>
        <w:t xml:space="preserve"> goods and services not related to public works contracts. This will direct Kitsap 911 to develop internal policies consistent with </w:t>
      </w:r>
      <w:r w:rsidR="00B85A3A" w:rsidRPr="00B85A3A">
        <w:rPr>
          <w:bCs/>
        </w:rPr>
        <w:lastRenderedPageBreak/>
        <w:t xml:space="preserve">Title 39 and 36 of the RCW. </w:t>
      </w:r>
      <w:r w:rsidR="00FE4757">
        <w:rPr>
          <w:bCs/>
        </w:rPr>
        <w:t>And in s</w:t>
      </w:r>
      <w:r w:rsidR="00B85A3A" w:rsidRPr="00B85A3A">
        <w:rPr>
          <w:bCs/>
        </w:rPr>
        <w:t xml:space="preserve">ection 3 </w:t>
      </w:r>
      <w:r w:rsidR="00FE4757">
        <w:rPr>
          <w:bCs/>
        </w:rPr>
        <w:t xml:space="preserve">it </w:t>
      </w:r>
      <w:r w:rsidR="00B85A3A" w:rsidRPr="00B85A3A">
        <w:rPr>
          <w:bCs/>
        </w:rPr>
        <w:t>will clarify</w:t>
      </w:r>
      <w:r w:rsidR="00FE4757">
        <w:rPr>
          <w:bCs/>
        </w:rPr>
        <w:t xml:space="preserve"> that</w:t>
      </w:r>
      <w:r w:rsidR="0026507A">
        <w:rPr>
          <w:bCs/>
        </w:rPr>
        <w:t xml:space="preserve"> the Executive Director may a</w:t>
      </w:r>
      <w:r w:rsidR="00FE4757">
        <w:rPr>
          <w:bCs/>
        </w:rPr>
        <w:t>ward bids and execute contracts</w:t>
      </w:r>
      <w:r w:rsidR="0026507A">
        <w:rPr>
          <w:bCs/>
        </w:rPr>
        <w:t xml:space="preserve"> 500K or less as long as they are in the budget and anything 500K or more would go to the Executive Committee. </w:t>
      </w:r>
      <w:r w:rsidR="00B85A3A" w:rsidRPr="00B85A3A">
        <w:rPr>
          <w:bCs/>
        </w:rPr>
        <w:t xml:space="preserve"> </w:t>
      </w:r>
    </w:p>
    <w:p w14:paraId="3BFE201D" w14:textId="77777777" w:rsidR="008C18D7" w:rsidRDefault="008C18D7" w:rsidP="008C18D7">
      <w:pPr>
        <w:jc w:val="both"/>
        <w:rPr>
          <w:bCs/>
        </w:rPr>
      </w:pPr>
    </w:p>
    <w:p w14:paraId="25D91266" w14:textId="77777777" w:rsidR="008C18D7" w:rsidRPr="008C18D7" w:rsidRDefault="008C18D7" w:rsidP="696C5F50">
      <w:pPr>
        <w:ind w:left="1440"/>
        <w:jc w:val="both"/>
        <w:rPr>
          <w:bCs/>
        </w:rPr>
      </w:pPr>
    </w:p>
    <w:p w14:paraId="521E737A" w14:textId="72EABD0F" w:rsidR="008C18D7" w:rsidRPr="00FF19CF" w:rsidRDefault="00FF19CF" w:rsidP="00FF19CF">
      <w:pPr>
        <w:ind w:left="720"/>
        <w:jc w:val="both"/>
        <w:rPr>
          <w:b/>
          <w:bCs/>
          <w:color w:val="008080"/>
        </w:rPr>
      </w:pPr>
      <w:r>
        <w:rPr>
          <w:b/>
          <w:bCs/>
          <w:color w:val="008080"/>
        </w:rPr>
        <w:t xml:space="preserve">     </w:t>
      </w:r>
      <w:r w:rsidRPr="00FF19CF">
        <w:rPr>
          <w:b/>
          <w:bCs/>
          <w:color w:val="008080"/>
        </w:rPr>
        <w:t>Discussion</w:t>
      </w:r>
    </w:p>
    <w:p w14:paraId="796F5BC7" w14:textId="33C0E53C" w:rsidR="008C18D7" w:rsidRDefault="00574545" w:rsidP="00574545">
      <w:pPr>
        <w:ind w:left="360" w:firstLine="720"/>
        <w:jc w:val="both"/>
        <w:rPr>
          <w:bCs/>
        </w:rPr>
      </w:pPr>
      <w:r>
        <w:rPr>
          <w:bCs/>
        </w:rPr>
        <w:t>No report</w:t>
      </w:r>
    </w:p>
    <w:p w14:paraId="1A373C20" w14:textId="77777777" w:rsidR="008C18D7" w:rsidRDefault="008C18D7" w:rsidP="696C5F50">
      <w:pPr>
        <w:ind w:left="1440"/>
        <w:jc w:val="both"/>
        <w:rPr>
          <w:bCs/>
        </w:rPr>
      </w:pPr>
    </w:p>
    <w:p w14:paraId="0A270CFC" w14:textId="77777777" w:rsidR="00574545" w:rsidRDefault="003922F2" w:rsidP="008C18D7">
      <w:pPr>
        <w:ind w:left="1080"/>
        <w:jc w:val="both"/>
        <w:rPr>
          <w:b/>
          <w:bCs/>
          <w:color w:val="009999"/>
        </w:rPr>
      </w:pPr>
      <w:r>
        <w:rPr>
          <w:b/>
          <w:bCs/>
          <w:color w:val="008080"/>
        </w:rPr>
        <w:t>Transition Report</w:t>
      </w:r>
      <w:r w:rsidR="008C18D7">
        <w:rPr>
          <w:b/>
          <w:bCs/>
          <w:color w:val="009999"/>
        </w:rPr>
        <w:t xml:space="preserve"> </w:t>
      </w:r>
    </w:p>
    <w:p w14:paraId="2DAD2B0E" w14:textId="0297CB37" w:rsidR="008C18D7" w:rsidRDefault="00574545" w:rsidP="00574545">
      <w:pPr>
        <w:ind w:left="1140"/>
        <w:jc w:val="both"/>
        <w:rPr>
          <w:bCs/>
        </w:rPr>
      </w:pPr>
      <w:r>
        <w:rPr>
          <w:bCs/>
        </w:rPr>
        <w:t>Executive Director Richard Kirton reported 53/70 transition items are completed the following was discussed;</w:t>
      </w:r>
    </w:p>
    <w:p w14:paraId="28DB5D52" w14:textId="77777777" w:rsidR="00574545" w:rsidRDefault="00574545" w:rsidP="00574545">
      <w:pPr>
        <w:ind w:left="1140"/>
        <w:jc w:val="both"/>
        <w:rPr>
          <w:bCs/>
        </w:rPr>
      </w:pPr>
    </w:p>
    <w:p w14:paraId="145BA7D8" w14:textId="41CF9E45" w:rsidR="00574545" w:rsidRDefault="00574545" w:rsidP="00574545">
      <w:pPr>
        <w:ind w:left="1140"/>
        <w:jc w:val="both"/>
        <w:rPr>
          <w:bCs/>
        </w:rPr>
      </w:pPr>
      <w:r w:rsidRPr="00F83272">
        <w:rPr>
          <w:bCs/>
          <w:i/>
        </w:rPr>
        <w:t>Contract “Assignment”-</w:t>
      </w:r>
      <w:r>
        <w:rPr>
          <w:bCs/>
        </w:rPr>
        <w:t xml:space="preserve"> This</w:t>
      </w:r>
      <w:r w:rsidR="00FE4757">
        <w:rPr>
          <w:bCs/>
        </w:rPr>
        <w:t xml:space="preserve"> task is mostly completed.</w:t>
      </w:r>
      <w:r>
        <w:rPr>
          <w:bCs/>
        </w:rPr>
        <w:t xml:space="preserve"> Kitsap Count</w:t>
      </w:r>
      <w:r w:rsidR="00FE4757">
        <w:rPr>
          <w:bCs/>
        </w:rPr>
        <w:t>y assignment letter</w:t>
      </w:r>
      <w:r w:rsidR="001E5EB0">
        <w:rPr>
          <w:bCs/>
        </w:rPr>
        <w:t>s</w:t>
      </w:r>
      <w:r w:rsidR="00FE4757">
        <w:rPr>
          <w:bCs/>
        </w:rPr>
        <w:t xml:space="preserve"> have</w:t>
      </w:r>
      <w:r>
        <w:rPr>
          <w:bCs/>
        </w:rPr>
        <w:t xml:space="preserve"> gone out and Kitsap 911 assignment letters will be going out with invoices and will be marked complete once the acknowledgments has been received from all the contractors. The completion date has been change to 3/31/17 to make sure all letters are received.</w:t>
      </w:r>
    </w:p>
    <w:p w14:paraId="403BAAD4" w14:textId="77777777" w:rsidR="00574545" w:rsidRDefault="00574545" w:rsidP="00574545">
      <w:pPr>
        <w:ind w:left="1140"/>
        <w:jc w:val="both"/>
        <w:rPr>
          <w:bCs/>
        </w:rPr>
      </w:pPr>
    </w:p>
    <w:p w14:paraId="6A684C48" w14:textId="3DD3DD69" w:rsidR="00574545" w:rsidRDefault="00574545" w:rsidP="00574545">
      <w:pPr>
        <w:ind w:left="1140"/>
        <w:jc w:val="both"/>
        <w:rPr>
          <w:bCs/>
        </w:rPr>
      </w:pPr>
      <w:r w:rsidRPr="00F83272">
        <w:rPr>
          <w:bCs/>
          <w:i/>
        </w:rPr>
        <w:t>Electronic Payments with state, feds-</w:t>
      </w:r>
      <w:r>
        <w:rPr>
          <w:bCs/>
        </w:rPr>
        <w:t xml:space="preserve"> These have been set up by Kitsap 911</w:t>
      </w:r>
      <w:r w:rsidR="00117CC6">
        <w:rPr>
          <w:bCs/>
        </w:rPr>
        <w:t xml:space="preserve"> </w:t>
      </w:r>
      <w:r w:rsidR="00FE4757">
        <w:rPr>
          <w:bCs/>
        </w:rPr>
        <w:t>waiting until</w:t>
      </w:r>
      <w:r w:rsidR="00117CC6">
        <w:rPr>
          <w:bCs/>
        </w:rPr>
        <w:t xml:space="preserve"> 1</w:t>
      </w:r>
      <w:r w:rsidR="00117CC6" w:rsidRPr="00117CC6">
        <w:rPr>
          <w:bCs/>
          <w:vertAlign w:val="superscript"/>
        </w:rPr>
        <w:t>st</w:t>
      </w:r>
      <w:r w:rsidR="00117CC6">
        <w:rPr>
          <w:bCs/>
        </w:rPr>
        <w:t xml:space="preserve"> round of payments have been made</w:t>
      </w:r>
      <w:r w:rsidR="00FE4757">
        <w:rPr>
          <w:bCs/>
        </w:rPr>
        <w:t xml:space="preserve"> to complete this item</w:t>
      </w:r>
      <w:r w:rsidR="00117CC6">
        <w:rPr>
          <w:bCs/>
        </w:rPr>
        <w:t>.</w:t>
      </w:r>
    </w:p>
    <w:p w14:paraId="1CF4E5A8" w14:textId="77777777" w:rsidR="00117CC6" w:rsidRDefault="00117CC6" w:rsidP="00574545">
      <w:pPr>
        <w:ind w:left="1140"/>
        <w:jc w:val="both"/>
        <w:rPr>
          <w:bCs/>
        </w:rPr>
      </w:pPr>
    </w:p>
    <w:p w14:paraId="7B253DC6" w14:textId="73544905" w:rsidR="00117CC6" w:rsidRDefault="00117CC6" w:rsidP="00574545">
      <w:pPr>
        <w:ind w:left="1140"/>
        <w:jc w:val="both"/>
        <w:rPr>
          <w:bCs/>
        </w:rPr>
      </w:pPr>
      <w:r w:rsidRPr="00F83272">
        <w:rPr>
          <w:bCs/>
          <w:i/>
        </w:rPr>
        <w:t>User Agreements</w:t>
      </w:r>
      <w:r>
        <w:rPr>
          <w:bCs/>
        </w:rPr>
        <w:t>-</w:t>
      </w:r>
      <w:r w:rsidR="002433B9">
        <w:rPr>
          <w:bCs/>
        </w:rPr>
        <w:t>Kitsap 911 is</w:t>
      </w:r>
      <w:r>
        <w:rPr>
          <w:bCs/>
        </w:rPr>
        <w:t xml:space="preserve"> waiting for some service agreements to be executed, open ones are Suquamish Police Department, Bainbridge Island Police Department and Kitsap County.</w:t>
      </w:r>
      <w:r w:rsidR="001E5EB0">
        <w:rPr>
          <w:bCs/>
        </w:rPr>
        <w:t xml:space="preserve">  The rest are either signed or scheduled for an upcoming council or commission meeting. </w:t>
      </w:r>
    </w:p>
    <w:p w14:paraId="23ED350F" w14:textId="77777777" w:rsidR="00117CC6" w:rsidRDefault="00117CC6" w:rsidP="00574545">
      <w:pPr>
        <w:ind w:left="1140"/>
        <w:jc w:val="both"/>
        <w:rPr>
          <w:bCs/>
        </w:rPr>
      </w:pPr>
    </w:p>
    <w:p w14:paraId="5E193503" w14:textId="55D647BF" w:rsidR="00117CC6" w:rsidRDefault="00117CC6" w:rsidP="00574545">
      <w:pPr>
        <w:ind w:left="1140"/>
        <w:jc w:val="both"/>
        <w:rPr>
          <w:bCs/>
        </w:rPr>
      </w:pPr>
      <w:r w:rsidRPr="00F83272">
        <w:rPr>
          <w:bCs/>
          <w:i/>
        </w:rPr>
        <w:t>Service Agreement with DIS</w:t>
      </w:r>
      <w:r>
        <w:rPr>
          <w:bCs/>
        </w:rPr>
        <w:t xml:space="preserve">- Previously Mr. Kirton reported </w:t>
      </w:r>
      <w:r w:rsidR="002433B9">
        <w:rPr>
          <w:bCs/>
        </w:rPr>
        <w:t xml:space="preserve">he and </w:t>
      </w:r>
      <w:r>
        <w:rPr>
          <w:bCs/>
        </w:rPr>
        <w:t xml:space="preserve">Director Bud </w:t>
      </w:r>
      <w:r w:rsidR="002433B9">
        <w:rPr>
          <w:bCs/>
        </w:rPr>
        <w:t>Harris finalized</w:t>
      </w:r>
      <w:r>
        <w:rPr>
          <w:bCs/>
        </w:rPr>
        <w:t xml:space="preserve"> the scope of work for the</w:t>
      </w:r>
      <w:r w:rsidR="002433B9">
        <w:rPr>
          <w:bCs/>
        </w:rPr>
        <w:t xml:space="preserve"> DIS service</w:t>
      </w:r>
      <w:r>
        <w:rPr>
          <w:bCs/>
        </w:rPr>
        <w:t xml:space="preserve"> agreement and City of Poulsbo’s agreement with DIS was used as a template. </w:t>
      </w:r>
      <w:r w:rsidR="002433B9">
        <w:rPr>
          <w:bCs/>
        </w:rPr>
        <w:t xml:space="preserve">Current status is Kitsap 911 is </w:t>
      </w:r>
      <w:r>
        <w:rPr>
          <w:bCs/>
        </w:rPr>
        <w:t>waiting for Kitsap County Attorney to finish this agreement.</w:t>
      </w:r>
    </w:p>
    <w:p w14:paraId="16DE6235" w14:textId="77777777" w:rsidR="00117CC6" w:rsidRDefault="00117CC6" w:rsidP="00574545">
      <w:pPr>
        <w:ind w:left="1140"/>
        <w:jc w:val="both"/>
        <w:rPr>
          <w:bCs/>
        </w:rPr>
      </w:pPr>
    </w:p>
    <w:p w14:paraId="45879FFD" w14:textId="65EAD422" w:rsidR="00117CC6" w:rsidRDefault="00C53E4D" w:rsidP="00574545">
      <w:pPr>
        <w:ind w:left="1140"/>
        <w:jc w:val="both"/>
        <w:rPr>
          <w:bCs/>
        </w:rPr>
      </w:pPr>
      <w:r w:rsidRPr="00F83272">
        <w:rPr>
          <w:bCs/>
          <w:i/>
        </w:rPr>
        <w:t>Us</w:t>
      </w:r>
      <w:r w:rsidR="00F83272" w:rsidRPr="00F83272">
        <w:rPr>
          <w:bCs/>
          <w:i/>
        </w:rPr>
        <w:t>er Agreements with BIAA, Human S</w:t>
      </w:r>
      <w:r w:rsidRPr="00F83272">
        <w:rPr>
          <w:bCs/>
          <w:i/>
        </w:rPr>
        <w:t>ociety</w:t>
      </w:r>
      <w:r w:rsidR="00F83272">
        <w:rPr>
          <w:bCs/>
        </w:rPr>
        <w:t>-New agreements are in progress.</w:t>
      </w:r>
    </w:p>
    <w:p w14:paraId="4C756D07" w14:textId="77777777" w:rsidR="00F83272" w:rsidRDefault="00F83272" w:rsidP="00574545">
      <w:pPr>
        <w:ind w:left="1140"/>
        <w:jc w:val="both"/>
        <w:rPr>
          <w:bCs/>
        </w:rPr>
      </w:pPr>
    </w:p>
    <w:p w14:paraId="0C1A22BA" w14:textId="4CABA0B8" w:rsidR="00F83272" w:rsidRDefault="00F83272" w:rsidP="00574545">
      <w:pPr>
        <w:ind w:left="1140"/>
        <w:jc w:val="both"/>
        <w:rPr>
          <w:bCs/>
        </w:rPr>
      </w:pPr>
      <w:r w:rsidRPr="00F83272">
        <w:rPr>
          <w:bCs/>
          <w:i/>
        </w:rPr>
        <w:t>Surplus Equipment</w:t>
      </w:r>
      <w:r>
        <w:rPr>
          <w:bCs/>
        </w:rPr>
        <w:t>- Currently in legal review</w:t>
      </w:r>
    </w:p>
    <w:p w14:paraId="7CD8FD9B" w14:textId="77777777" w:rsidR="00F83272" w:rsidRDefault="00F83272" w:rsidP="00574545">
      <w:pPr>
        <w:ind w:left="1140"/>
        <w:jc w:val="both"/>
        <w:rPr>
          <w:bCs/>
        </w:rPr>
      </w:pPr>
    </w:p>
    <w:p w14:paraId="52B9F999" w14:textId="41266297" w:rsidR="00F83272" w:rsidRDefault="00F83272" w:rsidP="00574545">
      <w:pPr>
        <w:ind w:left="1140"/>
        <w:jc w:val="both"/>
        <w:rPr>
          <w:bCs/>
        </w:rPr>
      </w:pPr>
      <w:r w:rsidRPr="00F83272">
        <w:rPr>
          <w:bCs/>
          <w:i/>
        </w:rPr>
        <w:t>Terminating the CENCOM ILA</w:t>
      </w:r>
      <w:r>
        <w:rPr>
          <w:bCs/>
        </w:rPr>
        <w:t>- Attorney Ken Bagwell and Executive Director are working on a recommendation.</w:t>
      </w:r>
    </w:p>
    <w:p w14:paraId="6F418F61" w14:textId="77777777" w:rsidR="00F83272" w:rsidRDefault="00F83272" w:rsidP="00574545">
      <w:pPr>
        <w:ind w:left="1140"/>
        <w:jc w:val="both"/>
        <w:rPr>
          <w:bCs/>
        </w:rPr>
      </w:pPr>
    </w:p>
    <w:p w14:paraId="78A1197D" w14:textId="14C1BAB5" w:rsidR="00F83272" w:rsidRDefault="00F83272" w:rsidP="00574545">
      <w:pPr>
        <w:ind w:left="1140"/>
        <w:jc w:val="both"/>
        <w:rPr>
          <w:bCs/>
        </w:rPr>
      </w:pPr>
      <w:r w:rsidRPr="00F83272">
        <w:rPr>
          <w:bCs/>
          <w:i/>
        </w:rPr>
        <w:t>Financial Policies/Controls-</w:t>
      </w:r>
      <w:r>
        <w:rPr>
          <w:bCs/>
        </w:rPr>
        <w:t xml:space="preserve"> There will be some changes that will need to be made to the purchasing policy as a result of resolution 2017-001. The conceptual documents have been approved and they are in the process of being formatted.</w:t>
      </w:r>
    </w:p>
    <w:p w14:paraId="4FB2ADC8" w14:textId="77777777" w:rsidR="00F83272" w:rsidRDefault="00F83272" w:rsidP="00574545">
      <w:pPr>
        <w:ind w:left="1140"/>
        <w:jc w:val="both"/>
        <w:rPr>
          <w:bCs/>
        </w:rPr>
      </w:pPr>
    </w:p>
    <w:p w14:paraId="67247E8E" w14:textId="7A34D4E2" w:rsidR="00F83272" w:rsidRDefault="00F83272" w:rsidP="00574545">
      <w:pPr>
        <w:ind w:left="1140"/>
        <w:jc w:val="both"/>
        <w:rPr>
          <w:bCs/>
        </w:rPr>
      </w:pPr>
      <w:r w:rsidRPr="002433B9">
        <w:rPr>
          <w:bCs/>
          <w:i/>
        </w:rPr>
        <w:t>Medical and Drug Testing</w:t>
      </w:r>
      <w:r>
        <w:rPr>
          <w:bCs/>
        </w:rPr>
        <w:t xml:space="preserve">- Provider contract still needs to be finalized but there is </w:t>
      </w:r>
      <w:r w:rsidR="00FE4757">
        <w:rPr>
          <w:bCs/>
        </w:rPr>
        <w:t>an</w:t>
      </w:r>
      <w:r>
        <w:rPr>
          <w:bCs/>
        </w:rPr>
        <w:t xml:space="preserve"> interim process in place.</w:t>
      </w:r>
    </w:p>
    <w:p w14:paraId="0704EB89" w14:textId="77777777" w:rsidR="00F83272" w:rsidRDefault="00F83272" w:rsidP="00574545">
      <w:pPr>
        <w:ind w:left="1140"/>
        <w:jc w:val="both"/>
        <w:rPr>
          <w:bCs/>
        </w:rPr>
      </w:pPr>
    </w:p>
    <w:p w14:paraId="5F40494E" w14:textId="0C43590E" w:rsidR="00F83272" w:rsidRDefault="00F83272" w:rsidP="00574545">
      <w:pPr>
        <w:ind w:left="1140"/>
        <w:jc w:val="both"/>
        <w:rPr>
          <w:bCs/>
        </w:rPr>
      </w:pPr>
      <w:r w:rsidRPr="00F83272">
        <w:rPr>
          <w:bCs/>
          <w:i/>
        </w:rPr>
        <w:t>Update all Policies and Procedures-</w:t>
      </w:r>
      <w:r>
        <w:rPr>
          <w:bCs/>
        </w:rPr>
        <w:t xml:space="preserve"> Administrative step to change name from Kitsap County to Kitsap 911</w:t>
      </w:r>
      <w:r w:rsidR="001E5EB0">
        <w:rPr>
          <w:bCs/>
        </w:rPr>
        <w:t>, remove references to county policies and procedures, use new</w:t>
      </w:r>
      <w:r>
        <w:rPr>
          <w:bCs/>
        </w:rPr>
        <w:t xml:space="preserve"> titles</w:t>
      </w:r>
      <w:r w:rsidR="001E5EB0">
        <w:rPr>
          <w:bCs/>
        </w:rPr>
        <w:t>, etc</w:t>
      </w:r>
      <w:r>
        <w:rPr>
          <w:bCs/>
        </w:rPr>
        <w:t>.</w:t>
      </w:r>
    </w:p>
    <w:p w14:paraId="069FC231" w14:textId="77777777" w:rsidR="00F83272" w:rsidRPr="00F83272" w:rsidRDefault="00F83272" w:rsidP="00574545">
      <w:pPr>
        <w:ind w:left="1140"/>
        <w:jc w:val="both"/>
        <w:rPr>
          <w:bCs/>
          <w:i/>
        </w:rPr>
      </w:pPr>
    </w:p>
    <w:p w14:paraId="512609E2" w14:textId="33B3A080" w:rsidR="00F83272" w:rsidRDefault="00F83272" w:rsidP="00574545">
      <w:pPr>
        <w:ind w:left="1140"/>
        <w:jc w:val="both"/>
        <w:rPr>
          <w:bCs/>
        </w:rPr>
      </w:pPr>
      <w:r w:rsidRPr="00F83272">
        <w:rPr>
          <w:bCs/>
          <w:i/>
        </w:rPr>
        <w:t>Vehicle Titles and Registrations-</w:t>
      </w:r>
      <w:r>
        <w:rPr>
          <w:bCs/>
        </w:rPr>
        <w:t xml:space="preserve"> one vehicle</w:t>
      </w:r>
      <w:r w:rsidR="002433B9">
        <w:rPr>
          <w:bCs/>
        </w:rPr>
        <w:t xml:space="preserve"> registration has been</w:t>
      </w:r>
      <w:r>
        <w:rPr>
          <w:bCs/>
        </w:rPr>
        <w:t xml:space="preserve"> completed</w:t>
      </w:r>
      <w:r w:rsidR="002433B9">
        <w:rPr>
          <w:bCs/>
        </w:rPr>
        <w:t xml:space="preserve"> and now</w:t>
      </w:r>
      <w:r>
        <w:rPr>
          <w:bCs/>
        </w:rPr>
        <w:t xml:space="preserve"> waiting on paperwork from the county to process the other three.</w:t>
      </w:r>
    </w:p>
    <w:p w14:paraId="15F63E10" w14:textId="77777777" w:rsidR="00F83272" w:rsidRDefault="00F83272" w:rsidP="00574545">
      <w:pPr>
        <w:ind w:left="1140"/>
        <w:jc w:val="both"/>
        <w:rPr>
          <w:bCs/>
        </w:rPr>
      </w:pPr>
    </w:p>
    <w:p w14:paraId="79414D3C" w14:textId="3B6F5EBB" w:rsidR="00F83272" w:rsidRDefault="00F83272" w:rsidP="00574545">
      <w:pPr>
        <w:ind w:left="1140"/>
        <w:jc w:val="both"/>
        <w:rPr>
          <w:bCs/>
        </w:rPr>
      </w:pPr>
      <w:r w:rsidRPr="00F83272">
        <w:rPr>
          <w:bCs/>
          <w:i/>
        </w:rPr>
        <w:lastRenderedPageBreak/>
        <w:t>SharePoint &amp; email</w:t>
      </w:r>
      <w:r>
        <w:rPr>
          <w:bCs/>
        </w:rPr>
        <w:t>- These are schedule to be completed at the end of March.</w:t>
      </w:r>
    </w:p>
    <w:p w14:paraId="01693052" w14:textId="77777777" w:rsidR="00F83272" w:rsidRDefault="00F83272" w:rsidP="00574545">
      <w:pPr>
        <w:ind w:left="1140"/>
        <w:jc w:val="both"/>
        <w:rPr>
          <w:bCs/>
        </w:rPr>
      </w:pPr>
    </w:p>
    <w:p w14:paraId="0C5C57F1" w14:textId="0EBC289C" w:rsidR="00F83272" w:rsidRDefault="00F83272" w:rsidP="00574545">
      <w:pPr>
        <w:ind w:left="1140"/>
        <w:jc w:val="both"/>
        <w:rPr>
          <w:bCs/>
        </w:rPr>
      </w:pPr>
      <w:r w:rsidRPr="00F83272">
        <w:rPr>
          <w:bCs/>
          <w:i/>
        </w:rPr>
        <w:t>Building-</w:t>
      </w:r>
      <w:r>
        <w:rPr>
          <w:bCs/>
        </w:rPr>
        <w:t xml:space="preserve"> Attorney Ken Bagwell and Mr. Kirton will be meeting</w:t>
      </w:r>
      <w:r w:rsidR="001E5EB0">
        <w:rPr>
          <w:bCs/>
        </w:rPr>
        <w:t xml:space="preserve"> with the county</w:t>
      </w:r>
      <w:r>
        <w:rPr>
          <w:bCs/>
        </w:rPr>
        <w:t xml:space="preserve"> on February 7</w:t>
      </w:r>
      <w:r w:rsidRPr="00F83272">
        <w:rPr>
          <w:bCs/>
          <w:vertAlign w:val="superscript"/>
        </w:rPr>
        <w:t>th</w:t>
      </w:r>
      <w:r>
        <w:rPr>
          <w:bCs/>
        </w:rPr>
        <w:t xml:space="preserve"> to discuss this issue.</w:t>
      </w:r>
    </w:p>
    <w:p w14:paraId="3A91F477" w14:textId="77777777" w:rsidR="00F83272" w:rsidRDefault="00F83272" w:rsidP="00574545">
      <w:pPr>
        <w:ind w:left="1140"/>
        <w:jc w:val="both"/>
        <w:rPr>
          <w:bCs/>
        </w:rPr>
      </w:pPr>
    </w:p>
    <w:p w14:paraId="624E3E7E" w14:textId="77D57BA9" w:rsidR="00BF4D2D" w:rsidRPr="008C18D7" w:rsidRDefault="008C18D7" w:rsidP="00DC61D1">
      <w:pPr>
        <w:ind w:left="360" w:firstLine="720"/>
        <w:jc w:val="both"/>
        <w:rPr>
          <w:b/>
          <w:bCs/>
          <w:color w:val="FF0000"/>
        </w:rPr>
      </w:pPr>
      <w:r>
        <w:rPr>
          <w:b/>
          <w:bCs/>
          <w:color w:val="008080"/>
        </w:rPr>
        <w:t>Financial</w:t>
      </w:r>
      <w:r w:rsidR="00BF4D2D" w:rsidRPr="214BC9EA">
        <w:rPr>
          <w:b/>
          <w:bCs/>
          <w:color w:val="008080"/>
        </w:rPr>
        <w:t xml:space="preserve"> Report </w:t>
      </w:r>
      <w:r w:rsidR="00BF4D2D" w:rsidRPr="214BC9EA">
        <w:rPr>
          <w:sz w:val="20"/>
          <w:szCs w:val="20"/>
        </w:rPr>
        <w:t>(reports were distributed)</w:t>
      </w:r>
    </w:p>
    <w:p w14:paraId="4C62CB7F" w14:textId="5209D267" w:rsidR="00BF4D2D" w:rsidRDefault="00BF4D2D" w:rsidP="00BF4D2D">
      <w:pPr>
        <w:pStyle w:val="ListParagraph"/>
        <w:ind w:left="1080"/>
      </w:pPr>
      <w:r>
        <w:t xml:space="preserve">Financial Analysts Robin King reviewed the budget reports for </w:t>
      </w:r>
      <w:r w:rsidR="00B10F49">
        <w:t xml:space="preserve">end of </w:t>
      </w:r>
      <w:r w:rsidR="00DC61D1">
        <w:t>December</w:t>
      </w:r>
      <w:r w:rsidR="008C18D7">
        <w:t xml:space="preserve">. </w:t>
      </w:r>
      <w:r>
        <w:t xml:space="preserve">The revenues </w:t>
      </w:r>
      <w:r w:rsidR="00CF6269">
        <w:t xml:space="preserve">received are at </w:t>
      </w:r>
      <w:r w:rsidR="00DC61D1">
        <w:t>100.4% above</w:t>
      </w:r>
      <w:r w:rsidR="00B10F49">
        <w:t xml:space="preserve"> of budget</w:t>
      </w:r>
      <w:r w:rsidR="008C18D7">
        <w:t xml:space="preserve"> revenues</w:t>
      </w:r>
      <w:r w:rsidR="00B10F49">
        <w:t xml:space="preserve">. </w:t>
      </w:r>
      <w:r>
        <w:t xml:space="preserve">Sales tax is </w:t>
      </w:r>
      <w:r w:rsidR="00DC61D1">
        <w:t>13</w:t>
      </w:r>
      <w:r>
        <w:t>% above</w:t>
      </w:r>
      <w:r w:rsidR="00B10F49">
        <w:t xml:space="preserve"> the year to date</w:t>
      </w:r>
      <w:r>
        <w:t xml:space="preserve"> budget.</w:t>
      </w:r>
      <w:r w:rsidR="008C18D7">
        <w:t xml:space="preserve"> Telephone Excise tax is still </w:t>
      </w:r>
      <w:r w:rsidR="00DC61D1">
        <w:t>below budget with 96% received</w:t>
      </w:r>
      <w:r w:rsidR="008C18D7">
        <w:t>.</w:t>
      </w:r>
      <w:r>
        <w:t xml:space="preserve"> </w:t>
      </w:r>
      <w:r w:rsidR="00DC61D1">
        <w:t>88.1</w:t>
      </w:r>
      <w:r w:rsidR="00B10F49">
        <w:t>%</w:t>
      </w:r>
      <w:r>
        <w:t xml:space="preserve"> o</w:t>
      </w:r>
      <w:r w:rsidR="000B361C">
        <w:t xml:space="preserve">f </w:t>
      </w:r>
      <w:r w:rsidR="00B10F49">
        <w:t xml:space="preserve">the total appropriations </w:t>
      </w:r>
      <w:r w:rsidR="000B361C">
        <w:t xml:space="preserve">expenditures have been spent. </w:t>
      </w:r>
      <w:r>
        <w:t xml:space="preserve"> Mrs. King reported </w:t>
      </w:r>
      <w:r w:rsidR="00DC61D1">
        <w:t>there are no current risks identified and no reserve funds were used in 2016.</w:t>
      </w:r>
    </w:p>
    <w:p w14:paraId="336DC5A1" w14:textId="77777777" w:rsidR="000669AB" w:rsidRDefault="000669AB" w:rsidP="000669AB">
      <w:pPr>
        <w:ind w:left="1080"/>
        <w:jc w:val="both"/>
      </w:pPr>
    </w:p>
    <w:p w14:paraId="705B90B8" w14:textId="473D40D0" w:rsidR="007B2F50" w:rsidRPr="00DE0473" w:rsidRDefault="214BC9EA" w:rsidP="00BF4D2D">
      <w:pPr>
        <w:ind w:left="720" w:firstLine="360"/>
        <w:jc w:val="both"/>
        <w:rPr>
          <w:color w:val="FF0000"/>
        </w:rPr>
      </w:pPr>
      <w:r w:rsidRPr="214BC9EA">
        <w:rPr>
          <w:b/>
          <w:bCs/>
          <w:color w:val="008080"/>
        </w:rPr>
        <w:t>Staffing Report</w:t>
      </w:r>
    </w:p>
    <w:p w14:paraId="737D6D33" w14:textId="7B8E3A09" w:rsidR="00556012" w:rsidRDefault="003F4F2B" w:rsidP="00B20AA3">
      <w:pPr>
        <w:ind w:left="1080"/>
        <w:jc w:val="both"/>
      </w:pPr>
      <w:r>
        <w:t>Deputy Director Maria Jameson-Owens reported the current trainees hired several months ago are on the dispatch floor in one on one training and doing very well.</w:t>
      </w:r>
      <w:r w:rsidR="00C7346A">
        <w:t xml:space="preserve"> </w:t>
      </w:r>
      <w:r w:rsidR="00A03BF1">
        <w:t>Kitsap 911 is i</w:t>
      </w:r>
      <w:r w:rsidR="00C7346A">
        <w:t>n the process of hiring 4 new trainees that will start on March 2</w:t>
      </w:r>
      <w:r w:rsidR="00C7346A" w:rsidRPr="00C7346A">
        <w:rPr>
          <w:vertAlign w:val="superscript"/>
        </w:rPr>
        <w:t>nd</w:t>
      </w:r>
      <w:r w:rsidR="00C7346A">
        <w:t>. This week interviews were completed and of 170 that applies only 14 were interviewed. The interview panels have expressed the 14 candidates are answering the questions well, are prepared and know what the job is.</w:t>
      </w:r>
      <w:r w:rsidR="000817A9">
        <w:t xml:space="preserve"> The Tech Manager </w:t>
      </w:r>
      <w:r w:rsidR="006169FA">
        <w:t>position</w:t>
      </w:r>
      <w:r w:rsidR="000817A9">
        <w:t xml:space="preserve"> </w:t>
      </w:r>
      <w:r w:rsidR="00FE4757">
        <w:t xml:space="preserve">had </w:t>
      </w:r>
      <w:r w:rsidR="000817A9">
        <w:t>8 candidates</w:t>
      </w:r>
      <w:r w:rsidR="00FE4757">
        <w:t xml:space="preserve"> that </w:t>
      </w:r>
      <w:r w:rsidR="000817A9">
        <w:t>were interviewed and it has been narrowed down to 2 candidates for an assessment stage. The Human Resource Manager position will be opening up in the next week.</w:t>
      </w:r>
    </w:p>
    <w:p w14:paraId="1792F31F" w14:textId="77777777" w:rsidR="00556012" w:rsidRDefault="00556012" w:rsidP="00B20AA3">
      <w:pPr>
        <w:ind w:left="1080"/>
        <w:jc w:val="both"/>
      </w:pPr>
    </w:p>
    <w:p w14:paraId="0538003C" w14:textId="7D56EBFA" w:rsidR="001464C8" w:rsidRDefault="00556012" w:rsidP="00B20AA3">
      <w:pPr>
        <w:ind w:left="1080"/>
        <w:jc w:val="both"/>
      </w:pPr>
      <w:r w:rsidRPr="00556012">
        <w:rPr>
          <w:b/>
          <w:color w:val="008080"/>
        </w:rPr>
        <w:t xml:space="preserve">Goal and Tech Project Update- </w:t>
      </w:r>
      <w:r w:rsidR="001464C8">
        <w:t>Mr. Kirton reported on the following projects;</w:t>
      </w:r>
    </w:p>
    <w:p w14:paraId="1C1F71A1" w14:textId="77777777" w:rsidR="001464C8" w:rsidRDefault="001464C8" w:rsidP="00B20AA3">
      <w:pPr>
        <w:ind w:left="1080"/>
        <w:jc w:val="both"/>
      </w:pPr>
    </w:p>
    <w:p w14:paraId="064446D3" w14:textId="249D18A9" w:rsidR="001464C8" w:rsidRDefault="001464C8" w:rsidP="00B20AA3">
      <w:pPr>
        <w:ind w:left="1080"/>
        <w:jc w:val="both"/>
      </w:pPr>
      <w:r w:rsidRPr="001464C8">
        <w:rPr>
          <w:i/>
        </w:rPr>
        <w:t>Push to Talk ID</w:t>
      </w:r>
      <w:r>
        <w:t xml:space="preserve"> implementation is almost complete and in validation phase and looking for any ra</w:t>
      </w:r>
      <w:r w:rsidR="001E5EB0">
        <w:t xml:space="preserve">dios that have been missed. </w:t>
      </w:r>
    </w:p>
    <w:p w14:paraId="1E74E313" w14:textId="77777777" w:rsidR="001464C8" w:rsidRDefault="001464C8" w:rsidP="00B20AA3">
      <w:pPr>
        <w:ind w:left="1080"/>
        <w:jc w:val="both"/>
      </w:pPr>
    </w:p>
    <w:p w14:paraId="5EFE6D0D" w14:textId="2374A519" w:rsidR="007B2F50" w:rsidRDefault="001464C8" w:rsidP="00B20AA3">
      <w:pPr>
        <w:ind w:left="1080"/>
        <w:jc w:val="both"/>
      </w:pPr>
      <w:r w:rsidRPr="001464C8">
        <w:rPr>
          <w:i/>
        </w:rPr>
        <w:t>Backup center and upgrade of the radio consoles</w:t>
      </w:r>
      <w:r>
        <w:t xml:space="preserve">- These projects will </w:t>
      </w:r>
      <w:r w:rsidR="000B6498">
        <w:t>be carried forward to 2017</w:t>
      </w:r>
      <w:r>
        <w:t xml:space="preserve">. </w:t>
      </w:r>
    </w:p>
    <w:p w14:paraId="2970C369" w14:textId="77777777" w:rsidR="00141509" w:rsidRDefault="00141509" w:rsidP="00B20AA3">
      <w:pPr>
        <w:ind w:left="1080"/>
        <w:jc w:val="both"/>
      </w:pPr>
    </w:p>
    <w:p w14:paraId="66054B6A" w14:textId="21D8BBC4" w:rsidR="00141509" w:rsidRDefault="00141509" w:rsidP="00B20AA3">
      <w:pPr>
        <w:ind w:left="1080"/>
        <w:jc w:val="both"/>
      </w:pPr>
      <w:r w:rsidRPr="00141509">
        <w:rPr>
          <w:i/>
        </w:rPr>
        <w:t>Deploy GIS based MSAG-</w:t>
      </w:r>
      <w:r>
        <w:rPr>
          <w:i/>
        </w:rPr>
        <w:t xml:space="preserve"> </w:t>
      </w:r>
      <w:r w:rsidR="006169FA">
        <w:t>On track and this project is tied to technology change happening nationwide called Next Generation 911. This change will allow calls to be routed to us based on GIS center Data and meant to improve the call routing process. The goal is a 98.5% match rate.</w:t>
      </w:r>
    </w:p>
    <w:p w14:paraId="08C8EC8B" w14:textId="77777777" w:rsidR="006169FA" w:rsidRDefault="006169FA" w:rsidP="00B20AA3">
      <w:pPr>
        <w:ind w:left="1080"/>
        <w:jc w:val="both"/>
      </w:pPr>
    </w:p>
    <w:p w14:paraId="3F4AE5EF" w14:textId="03C07DC8" w:rsidR="006169FA" w:rsidRDefault="006169FA" w:rsidP="00B20AA3">
      <w:pPr>
        <w:ind w:left="1080"/>
        <w:jc w:val="both"/>
      </w:pPr>
      <w:r w:rsidRPr="006169FA">
        <w:rPr>
          <w:i/>
        </w:rPr>
        <w:t>Two Factor Authentication-</w:t>
      </w:r>
      <w:r>
        <w:t xml:space="preserve"> This will be fully in place by the end of the year. 2017 focus will be on the network infrastructure. </w:t>
      </w:r>
    </w:p>
    <w:p w14:paraId="12A80DAC" w14:textId="77777777" w:rsidR="006169FA" w:rsidRDefault="006169FA" w:rsidP="00B20AA3">
      <w:pPr>
        <w:ind w:left="1080"/>
        <w:jc w:val="both"/>
      </w:pPr>
    </w:p>
    <w:p w14:paraId="54212D31" w14:textId="66A66E3A" w:rsidR="006169FA" w:rsidRDefault="006169FA" w:rsidP="00B20AA3">
      <w:pPr>
        <w:ind w:left="1080"/>
        <w:jc w:val="both"/>
      </w:pPr>
      <w:r w:rsidRPr="006169FA">
        <w:rPr>
          <w:i/>
        </w:rPr>
        <w:t>Secure Additional Frequency Licenses</w:t>
      </w:r>
      <w:r>
        <w:t xml:space="preserve">- This project will </w:t>
      </w:r>
      <w:r w:rsidR="000B6498">
        <w:t>be carried forward to</w:t>
      </w:r>
      <w:r>
        <w:t xml:space="preserve"> 2017.</w:t>
      </w:r>
    </w:p>
    <w:p w14:paraId="0EE15472" w14:textId="77777777" w:rsidR="006169FA" w:rsidRDefault="006169FA" w:rsidP="00B20AA3">
      <w:pPr>
        <w:ind w:left="1080"/>
        <w:jc w:val="both"/>
      </w:pPr>
    </w:p>
    <w:p w14:paraId="4596FD60" w14:textId="77777777" w:rsidR="00FE4757" w:rsidRDefault="214BC9EA" w:rsidP="00A03BF1">
      <w:pPr>
        <w:ind w:left="360" w:firstLine="720"/>
        <w:rPr>
          <w:b/>
          <w:bCs/>
          <w:color w:val="008080"/>
        </w:rPr>
      </w:pPr>
      <w:r w:rsidRPr="214BC9EA">
        <w:rPr>
          <w:b/>
          <w:bCs/>
          <w:color w:val="008080"/>
        </w:rPr>
        <w:t>Good of the Order-</w:t>
      </w:r>
    </w:p>
    <w:p w14:paraId="5BDAEB37" w14:textId="77777777" w:rsidR="00FE4757" w:rsidRDefault="00FE4757" w:rsidP="006169FA">
      <w:pPr>
        <w:ind w:left="1080"/>
        <w:rPr>
          <w:b/>
          <w:bCs/>
          <w:color w:val="008080"/>
        </w:rPr>
      </w:pPr>
      <w:bookmarkStart w:id="0" w:name="_GoBack"/>
      <w:bookmarkEnd w:id="0"/>
    </w:p>
    <w:p w14:paraId="408C1D4D" w14:textId="5BC900B2" w:rsidR="001F1C28" w:rsidRDefault="214BC9EA" w:rsidP="006169FA">
      <w:pPr>
        <w:ind w:left="1080"/>
        <w:rPr>
          <w:b/>
          <w:bCs/>
          <w:color w:val="008080"/>
        </w:rPr>
      </w:pPr>
      <w:r w:rsidRPr="214BC9EA">
        <w:rPr>
          <w:b/>
          <w:bCs/>
          <w:color w:val="008080"/>
        </w:rPr>
        <w:t xml:space="preserve"> </w:t>
      </w:r>
      <w:r w:rsidR="006169FA">
        <w:rPr>
          <w:b/>
          <w:bCs/>
          <w:color w:val="008080"/>
        </w:rPr>
        <w:t xml:space="preserve">Director Bob </w:t>
      </w:r>
      <w:proofErr w:type="spellStart"/>
      <w:r w:rsidR="00FE4757">
        <w:rPr>
          <w:b/>
          <w:bCs/>
          <w:color w:val="008080"/>
        </w:rPr>
        <w:t>Muehleman</w:t>
      </w:r>
      <w:proofErr w:type="spellEnd"/>
      <w:r w:rsidR="006169FA">
        <w:rPr>
          <w:b/>
          <w:bCs/>
          <w:color w:val="008080"/>
        </w:rPr>
        <w:t xml:space="preserve"> will be attending the Executive Committee meetings in place of Director Dusty Wiley for the next few meetings.</w:t>
      </w:r>
    </w:p>
    <w:p w14:paraId="787E8248" w14:textId="77777777" w:rsidR="00FE4757" w:rsidRDefault="00FE4757" w:rsidP="006169FA">
      <w:pPr>
        <w:ind w:left="1080"/>
        <w:rPr>
          <w:b/>
          <w:bCs/>
          <w:color w:val="008080"/>
        </w:rPr>
      </w:pPr>
    </w:p>
    <w:p w14:paraId="2858F42D" w14:textId="7957F72D" w:rsidR="00FE4757" w:rsidRDefault="00FE4757" w:rsidP="006169FA">
      <w:pPr>
        <w:ind w:left="1080"/>
        <w:rPr>
          <w:b/>
          <w:bCs/>
          <w:color w:val="008080"/>
        </w:rPr>
      </w:pPr>
      <w:r>
        <w:rPr>
          <w:b/>
          <w:bCs/>
          <w:color w:val="008080"/>
        </w:rPr>
        <w:t>Director Becky Erickson made the recommendation to look at the Brownsville new sewer facility for the backup center as it is centrally located.</w:t>
      </w:r>
    </w:p>
    <w:p w14:paraId="4798A24B" w14:textId="77777777" w:rsidR="00FE4757" w:rsidRDefault="00FE4757" w:rsidP="214BC9EA">
      <w:pPr>
        <w:ind w:left="1200"/>
        <w:jc w:val="center"/>
        <w:rPr>
          <w:b/>
          <w:color w:val="008080"/>
        </w:rPr>
      </w:pPr>
    </w:p>
    <w:p w14:paraId="3280F091" w14:textId="6304088D" w:rsidR="0087500F" w:rsidRPr="00367C92" w:rsidRDefault="00704ED9" w:rsidP="214BC9EA">
      <w:pPr>
        <w:ind w:left="1200"/>
        <w:jc w:val="center"/>
        <w:rPr>
          <w:b/>
          <w:bCs/>
        </w:rPr>
      </w:pPr>
      <w:r>
        <w:rPr>
          <w:b/>
          <w:bCs/>
        </w:rPr>
        <w:t xml:space="preserve">Adjournment </w:t>
      </w:r>
      <w:r w:rsidR="008C18D7">
        <w:rPr>
          <w:b/>
          <w:bCs/>
        </w:rPr>
        <w:t>13:58</w:t>
      </w:r>
    </w:p>
    <w:p w14:paraId="4F6539A5" w14:textId="77777777" w:rsidR="0087500F" w:rsidRDefault="0087500F" w:rsidP="00B20AA3">
      <w:pPr>
        <w:pStyle w:val="Heading2"/>
      </w:pPr>
    </w:p>
    <w:p w14:paraId="333992D6" w14:textId="77777777" w:rsidR="00D46FF1" w:rsidRPr="00D46FF1" w:rsidRDefault="00D46FF1" w:rsidP="00D46FF1"/>
    <w:p w14:paraId="66F3D357" w14:textId="5BA3CF9C" w:rsidR="00D46FF1" w:rsidRDefault="696C5F50" w:rsidP="00C66C5F">
      <w:pPr>
        <w:pStyle w:val="Heading2"/>
        <w:ind w:firstLine="720"/>
        <w:jc w:val="center"/>
      </w:pPr>
      <w:r>
        <w:t xml:space="preserve">The next regular meeting of the </w:t>
      </w:r>
      <w:r w:rsidR="00704ED9">
        <w:t>Kitsap 911 Executive Committee</w:t>
      </w:r>
      <w:r>
        <w:t xml:space="preserve"> is scheduled on </w:t>
      </w:r>
      <w:r w:rsidR="00DC61D1">
        <w:t>February 8, 2017</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9D96" w14:textId="439FA5F1"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A978A3">
      <w:rPr>
        <w:u w:val="single"/>
      </w:rPr>
      <w:t>January 25, 2017</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0B6498">
      <w:rPr>
        <w:rStyle w:val="PageNumber"/>
        <w:noProof/>
        <w:u w:val="single"/>
      </w:rPr>
      <w:t>4</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35F7"/>
    <w:rsid w:val="0008390C"/>
    <w:rsid w:val="000846F8"/>
    <w:rsid w:val="00085450"/>
    <w:rsid w:val="00086F2F"/>
    <w:rsid w:val="00087708"/>
    <w:rsid w:val="00090D3F"/>
    <w:rsid w:val="000912FF"/>
    <w:rsid w:val="00095DFE"/>
    <w:rsid w:val="000970D8"/>
    <w:rsid w:val="000A1A22"/>
    <w:rsid w:val="000A1D9D"/>
    <w:rsid w:val="000A5D23"/>
    <w:rsid w:val="000A7833"/>
    <w:rsid w:val="000B0F28"/>
    <w:rsid w:val="000B2800"/>
    <w:rsid w:val="000B361C"/>
    <w:rsid w:val="000B37D3"/>
    <w:rsid w:val="000B3E00"/>
    <w:rsid w:val="000B6498"/>
    <w:rsid w:val="000B6705"/>
    <w:rsid w:val="000C2FFD"/>
    <w:rsid w:val="000C3EFC"/>
    <w:rsid w:val="000C45DF"/>
    <w:rsid w:val="000C640E"/>
    <w:rsid w:val="000C6D22"/>
    <w:rsid w:val="000D2450"/>
    <w:rsid w:val="000D44E0"/>
    <w:rsid w:val="000D4A29"/>
    <w:rsid w:val="000E1DDD"/>
    <w:rsid w:val="000E3810"/>
    <w:rsid w:val="000E4785"/>
    <w:rsid w:val="000E5E83"/>
    <w:rsid w:val="000E71F9"/>
    <w:rsid w:val="000E7EA6"/>
    <w:rsid w:val="000F175E"/>
    <w:rsid w:val="000F1E53"/>
    <w:rsid w:val="000F27F2"/>
    <w:rsid w:val="000F2EAE"/>
    <w:rsid w:val="000F4CD5"/>
    <w:rsid w:val="000F5DFF"/>
    <w:rsid w:val="00100E5B"/>
    <w:rsid w:val="001034AF"/>
    <w:rsid w:val="00103EE6"/>
    <w:rsid w:val="001058CE"/>
    <w:rsid w:val="00105CB9"/>
    <w:rsid w:val="001070BA"/>
    <w:rsid w:val="00110B64"/>
    <w:rsid w:val="001123E7"/>
    <w:rsid w:val="001127E7"/>
    <w:rsid w:val="00113678"/>
    <w:rsid w:val="00113A90"/>
    <w:rsid w:val="001143F7"/>
    <w:rsid w:val="00117CC6"/>
    <w:rsid w:val="001210D4"/>
    <w:rsid w:val="00121831"/>
    <w:rsid w:val="00121B94"/>
    <w:rsid w:val="00123EB3"/>
    <w:rsid w:val="00124664"/>
    <w:rsid w:val="0012555C"/>
    <w:rsid w:val="00125903"/>
    <w:rsid w:val="00126184"/>
    <w:rsid w:val="001272C8"/>
    <w:rsid w:val="001274B2"/>
    <w:rsid w:val="00134300"/>
    <w:rsid w:val="00134959"/>
    <w:rsid w:val="00136B5E"/>
    <w:rsid w:val="00137A40"/>
    <w:rsid w:val="00140D6C"/>
    <w:rsid w:val="00141509"/>
    <w:rsid w:val="001436CE"/>
    <w:rsid w:val="0014594D"/>
    <w:rsid w:val="00145ACB"/>
    <w:rsid w:val="00145BC8"/>
    <w:rsid w:val="00146449"/>
    <w:rsid w:val="001464C8"/>
    <w:rsid w:val="001502D5"/>
    <w:rsid w:val="00156731"/>
    <w:rsid w:val="00160801"/>
    <w:rsid w:val="00160DA9"/>
    <w:rsid w:val="001628CC"/>
    <w:rsid w:val="00163FCD"/>
    <w:rsid w:val="00164923"/>
    <w:rsid w:val="001649FC"/>
    <w:rsid w:val="001669FB"/>
    <w:rsid w:val="0016773A"/>
    <w:rsid w:val="001677C8"/>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52A8"/>
    <w:rsid w:val="00187D12"/>
    <w:rsid w:val="001902F2"/>
    <w:rsid w:val="00191BEF"/>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C03E1"/>
    <w:rsid w:val="001C1449"/>
    <w:rsid w:val="001C16ED"/>
    <w:rsid w:val="001C2B6C"/>
    <w:rsid w:val="001C6DF1"/>
    <w:rsid w:val="001C79E9"/>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B33"/>
    <w:rsid w:val="00201700"/>
    <w:rsid w:val="002027FE"/>
    <w:rsid w:val="0020383A"/>
    <w:rsid w:val="00203CD0"/>
    <w:rsid w:val="00210467"/>
    <w:rsid w:val="00211227"/>
    <w:rsid w:val="002123E4"/>
    <w:rsid w:val="00212AF5"/>
    <w:rsid w:val="0021482B"/>
    <w:rsid w:val="00214F4C"/>
    <w:rsid w:val="0021757D"/>
    <w:rsid w:val="00217A01"/>
    <w:rsid w:val="00221487"/>
    <w:rsid w:val="002221F3"/>
    <w:rsid w:val="00223B88"/>
    <w:rsid w:val="00224326"/>
    <w:rsid w:val="002246BA"/>
    <w:rsid w:val="0022494D"/>
    <w:rsid w:val="00225F74"/>
    <w:rsid w:val="00227326"/>
    <w:rsid w:val="0023250B"/>
    <w:rsid w:val="002339B7"/>
    <w:rsid w:val="00233CB7"/>
    <w:rsid w:val="0023653B"/>
    <w:rsid w:val="002369D2"/>
    <w:rsid w:val="00237108"/>
    <w:rsid w:val="0024056E"/>
    <w:rsid w:val="00241231"/>
    <w:rsid w:val="00241662"/>
    <w:rsid w:val="00242554"/>
    <w:rsid w:val="002433B9"/>
    <w:rsid w:val="002447B4"/>
    <w:rsid w:val="00245E33"/>
    <w:rsid w:val="00246094"/>
    <w:rsid w:val="002460C5"/>
    <w:rsid w:val="00254B33"/>
    <w:rsid w:val="002602A0"/>
    <w:rsid w:val="00260BAD"/>
    <w:rsid w:val="00261518"/>
    <w:rsid w:val="0026265F"/>
    <w:rsid w:val="0026354C"/>
    <w:rsid w:val="00264235"/>
    <w:rsid w:val="0026507A"/>
    <w:rsid w:val="00265366"/>
    <w:rsid w:val="002724E6"/>
    <w:rsid w:val="002732D1"/>
    <w:rsid w:val="00273C7B"/>
    <w:rsid w:val="0027426C"/>
    <w:rsid w:val="00274E09"/>
    <w:rsid w:val="0027641F"/>
    <w:rsid w:val="00281DBD"/>
    <w:rsid w:val="002839D7"/>
    <w:rsid w:val="002842FB"/>
    <w:rsid w:val="00286CA9"/>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5202"/>
    <w:rsid w:val="002E6569"/>
    <w:rsid w:val="002E69E9"/>
    <w:rsid w:val="002F03EE"/>
    <w:rsid w:val="002F089E"/>
    <w:rsid w:val="002F1AF2"/>
    <w:rsid w:val="002F4F07"/>
    <w:rsid w:val="002F5132"/>
    <w:rsid w:val="003010BE"/>
    <w:rsid w:val="003025B3"/>
    <w:rsid w:val="00302817"/>
    <w:rsid w:val="00302A9D"/>
    <w:rsid w:val="003038E6"/>
    <w:rsid w:val="003045EB"/>
    <w:rsid w:val="00305074"/>
    <w:rsid w:val="00305EC9"/>
    <w:rsid w:val="003105DC"/>
    <w:rsid w:val="003114B3"/>
    <w:rsid w:val="0031454F"/>
    <w:rsid w:val="00317502"/>
    <w:rsid w:val="003210BE"/>
    <w:rsid w:val="003217D1"/>
    <w:rsid w:val="00323347"/>
    <w:rsid w:val="003234DB"/>
    <w:rsid w:val="00324D56"/>
    <w:rsid w:val="00324E83"/>
    <w:rsid w:val="003254A3"/>
    <w:rsid w:val="0032749C"/>
    <w:rsid w:val="00327721"/>
    <w:rsid w:val="00327845"/>
    <w:rsid w:val="00327DDF"/>
    <w:rsid w:val="00327F5B"/>
    <w:rsid w:val="0033039A"/>
    <w:rsid w:val="003304AC"/>
    <w:rsid w:val="003306E3"/>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784D"/>
    <w:rsid w:val="00367C92"/>
    <w:rsid w:val="00370FCD"/>
    <w:rsid w:val="00372AD1"/>
    <w:rsid w:val="00373046"/>
    <w:rsid w:val="003742F8"/>
    <w:rsid w:val="00377971"/>
    <w:rsid w:val="003806C2"/>
    <w:rsid w:val="00382057"/>
    <w:rsid w:val="0038302B"/>
    <w:rsid w:val="0038416C"/>
    <w:rsid w:val="003841E4"/>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22B5"/>
    <w:rsid w:val="00433C2A"/>
    <w:rsid w:val="00434C6C"/>
    <w:rsid w:val="00434FEE"/>
    <w:rsid w:val="004362BE"/>
    <w:rsid w:val="00437294"/>
    <w:rsid w:val="00437790"/>
    <w:rsid w:val="004402E2"/>
    <w:rsid w:val="0044070E"/>
    <w:rsid w:val="004427D6"/>
    <w:rsid w:val="00443994"/>
    <w:rsid w:val="0044475A"/>
    <w:rsid w:val="0044481C"/>
    <w:rsid w:val="00452B66"/>
    <w:rsid w:val="0045368D"/>
    <w:rsid w:val="00453F75"/>
    <w:rsid w:val="004556FB"/>
    <w:rsid w:val="00455B25"/>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6AC5"/>
    <w:rsid w:val="00482297"/>
    <w:rsid w:val="00482F8B"/>
    <w:rsid w:val="00484A76"/>
    <w:rsid w:val="00485030"/>
    <w:rsid w:val="00485226"/>
    <w:rsid w:val="00485C16"/>
    <w:rsid w:val="00493F75"/>
    <w:rsid w:val="0049438D"/>
    <w:rsid w:val="00495CAC"/>
    <w:rsid w:val="00495DB5"/>
    <w:rsid w:val="0049715D"/>
    <w:rsid w:val="004A47EB"/>
    <w:rsid w:val="004A563F"/>
    <w:rsid w:val="004A5CBE"/>
    <w:rsid w:val="004A7AAD"/>
    <w:rsid w:val="004B7E74"/>
    <w:rsid w:val="004C0C5B"/>
    <w:rsid w:val="004C1E03"/>
    <w:rsid w:val="004C20AF"/>
    <w:rsid w:val="004C2A94"/>
    <w:rsid w:val="004C5F31"/>
    <w:rsid w:val="004C62F9"/>
    <w:rsid w:val="004C73B4"/>
    <w:rsid w:val="004D0BF8"/>
    <w:rsid w:val="004D0FF3"/>
    <w:rsid w:val="004D1EB5"/>
    <w:rsid w:val="004D63D1"/>
    <w:rsid w:val="004D65B8"/>
    <w:rsid w:val="004D6849"/>
    <w:rsid w:val="004D6E1D"/>
    <w:rsid w:val="004E0146"/>
    <w:rsid w:val="004E1B95"/>
    <w:rsid w:val="004E2982"/>
    <w:rsid w:val="004E2E70"/>
    <w:rsid w:val="004E3AE6"/>
    <w:rsid w:val="004E3B3A"/>
    <w:rsid w:val="004E5732"/>
    <w:rsid w:val="004E7963"/>
    <w:rsid w:val="004F00AF"/>
    <w:rsid w:val="004F0955"/>
    <w:rsid w:val="004F0BB2"/>
    <w:rsid w:val="004F1B6D"/>
    <w:rsid w:val="004F2151"/>
    <w:rsid w:val="004F26EA"/>
    <w:rsid w:val="004F2931"/>
    <w:rsid w:val="004F330C"/>
    <w:rsid w:val="004F33A8"/>
    <w:rsid w:val="004F401F"/>
    <w:rsid w:val="004F50D1"/>
    <w:rsid w:val="004F5882"/>
    <w:rsid w:val="004F6225"/>
    <w:rsid w:val="004F7202"/>
    <w:rsid w:val="005003E7"/>
    <w:rsid w:val="005016D5"/>
    <w:rsid w:val="005018E9"/>
    <w:rsid w:val="00501D16"/>
    <w:rsid w:val="00503340"/>
    <w:rsid w:val="005110F9"/>
    <w:rsid w:val="00511680"/>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74B8"/>
    <w:rsid w:val="005314E2"/>
    <w:rsid w:val="00532BEF"/>
    <w:rsid w:val="0053347A"/>
    <w:rsid w:val="005345DA"/>
    <w:rsid w:val="00536A0A"/>
    <w:rsid w:val="005374CB"/>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C0A"/>
    <w:rsid w:val="00563F78"/>
    <w:rsid w:val="00564A1A"/>
    <w:rsid w:val="00564F8F"/>
    <w:rsid w:val="005702A4"/>
    <w:rsid w:val="005707AE"/>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43E3"/>
    <w:rsid w:val="005959CA"/>
    <w:rsid w:val="005A0BDE"/>
    <w:rsid w:val="005A1937"/>
    <w:rsid w:val="005A1B77"/>
    <w:rsid w:val="005A2CC0"/>
    <w:rsid w:val="005A4973"/>
    <w:rsid w:val="005A583F"/>
    <w:rsid w:val="005A72F0"/>
    <w:rsid w:val="005B0ECD"/>
    <w:rsid w:val="005B1777"/>
    <w:rsid w:val="005B1CF9"/>
    <w:rsid w:val="005B529F"/>
    <w:rsid w:val="005C3F1B"/>
    <w:rsid w:val="005D0A4A"/>
    <w:rsid w:val="005D2AA5"/>
    <w:rsid w:val="005D3900"/>
    <w:rsid w:val="005D51D6"/>
    <w:rsid w:val="005D5823"/>
    <w:rsid w:val="005D5FDD"/>
    <w:rsid w:val="005D7B93"/>
    <w:rsid w:val="005D7BC6"/>
    <w:rsid w:val="005E2AE3"/>
    <w:rsid w:val="005E5308"/>
    <w:rsid w:val="005E637B"/>
    <w:rsid w:val="005E729C"/>
    <w:rsid w:val="005E764A"/>
    <w:rsid w:val="005E7A55"/>
    <w:rsid w:val="005F0724"/>
    <w:rsid w:val="005F088D"/>
    <w:rsid w:val="005F264B"/>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C75"/>
    <w:rsid w:val="00635908"/>
    <w:rsid w:val="006368D9"/>
    <w:rsid w:val="0063750B"/>
    <w:rsid w:val="006377EA"/>
    <w:rsid w:val="00637B1F"/>
    <w:rsid w:val="0064003C"/>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78A"/>
    <w:rsid w:val="00672CC1"/>
    <w:rsid w:val="006744D4"/>
    <w:rsid w:val="00676759"/>
    <w:rsid w:val="00677D13"/>
    <w:rsid w:val="00680592"/>
    <w:rsid w:val="00680F5B"/>
    <w:rsid w:val="00681FD9"/>
    <w:rsid w:val="006834DC"/>
    <w:rsid w:val="0068361B"/>
    <w:rsid w:val="00684BC8"/>
    <w:rsid w:val="00685DF6"/>
    <w:rsid w:val="00687570"/>
    <w:rsid w:val="00690651"/>
    <w:rsid w:val="006916C8"/>
    <w:rsid w:val="00692A29"/>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617E"/>
    <w:rsid w:val="006C64DD"/>
    <w:rsid w:val="006C7022"/>
    <w:rsid w:val="006D01B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E57"/>
    <w:rsid w:val="007236B2"/>
    <w:rsid w:val="00724DB6"/>
    <w:rsid w:val="00726F6C"/>
    <w:rsid w:val="00727506"/>
    <w:rsid w:val="00731BD2"/>
    <w:rsid w:val="00732374"/>
    <w:rsid w:val="00732587"/>
    <w:rsid w:val="00732740"/>
    <w:rsid w:val="00732B3C"/>
    <w:rsid w:val="00737E51"/>
    <w:rsid w:val="00740BBF"/>
    <w:rsid w:val="007422B2"/>
    <w:rsid w:val="00744912"/>
    <w:rsid w:val="0074603B"/>
    <w:rsid w:val="0074718C"/>
    <w:rsid w:val="00747592"/>
    <w:rsid w:val="00747757"/>
    <w:rsid w:val="00747926"/>
    <w:rsid w:val="007518C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C33"/>
    <w:rsid w:val="0078501E"/>
    <w:rsid w:val="00786D35"/>
    <w:rsid w:val="00786D6F"/>
    <w:rsid w:val="0078718A"/>
    <w:rsid w:val="007874D3"/>
    <w:rsid w:val="00787DBF"/>
    <w:rsid w:val="00790192"/>
    <w:rsid w:val="0079042B"/>
    <w:rsid w:val="007908F4"/>
    <w:rsid w:val="007913BE"/>
    <w:rsid w:val="007921F5"/>
    <w:rsid w:val="0079231B"/>
    <w:rsid w:val="007935A4"/>
    <w:rsid w:val="00795848"/>
    <w:rsid w:val="00795BF5"/>
    <w:rsid w:val="007A148F"/>
    <w:rsid w:val="007A45AB"/>
    <w:rsid w:val="007A5D37"/>
    <w:rsid w:val="007B0140"/>
    <w:rsid w:val="007B0FB2"/>
    <w:rsid w:val="007B11E5"/>
    <w:rsid w:val="007B16CE"/>
    <w:rsid w:val="007B2DA0"/>
    <w:rsid w:val="007B2F50"/>
    <w:rsid w:val="007B4656"/>
    <w:rsid w:val="007B6222"/>
    <w:rsid w:val="007B7D2E"/>
    <w:rsid w:val="007C0AE7"/>
    <w:rsid w:val="007C216B"/>
    <w:rsid w:val="007C30B0"/>
    <w:rsid w:val="007C44EC"/>
    <w:rsid w:val="007C6612"/>
    <w:rsid w:val="007C7E12"/>
    <w:rsid w:val="007D0223"/>
    <w:rsid w:val="007E1082"/>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46CC"/>
    <w:rsid w:val="0083631E"/>
    <w:rsid w:val="008364F7"/>
    <w:rsid w:val="00836C64"/>
    <w:rsid w:val="00837468"/>
    <w:rsid w:val="00837F75"/>
    <w:rsid w:val="00840039"/>
    <w:rsid w:val="00841265"/>
    <w:rsid w:val="00843F7F"/>
    <w:rsid w:val="00844C13"/>
    <w:rsid w:val="00852E3A"/>
    <w:rsid w:val="008530FC"/>
    <w:rsid w:val="008616FB"/>
    <w:rsid w:val="00861E77"/>
    <w:rsid w:val="00863608"/>
    <w:rsid w:val="00863FF5"/>
    <w:rsid w:val="00864FDE"/>
    <w:rsid w:val="0086763A"/>
    <w:rsid w:val="008679B2"/>
    <w:rsid w:val="00870BEA"/>
    <w:rsid w:val="00872E92"/>
    <w:rsid w:val="0087317B"/>
    <w:rsid w:val="008746A3"/>
    <w:rsid w:val="0087500F"/>
    <w:rsid w:val="0087539B"/>
    <w:rsid w:val="00876478"/>
    <w:rsid w:val="0088169F"/>
    <w:rsid w:val="00884347"/>
    <w:rsid w:val="00886BF7"/>
    <w:rsid w:val="00890BD7"/>
    <w:rsid w:val="00891E9C"/>
    <w:rsid w:val="008923A7"/>
    <w:rsid w:val="00893859"/>
    <w:rsid w:val="008950C9"/>
    <w:rsid w:val="00895349"/>
    <w:rsid w:val="0089749B"/>
    <w:rsid w:val="008975E7"/>
    <w:rsid w:val="008A2B78"/>
    <w:rsid w:val="008A2EAB"/>
    <w:rsid w:val="008A31A9"/>
    <w:rsid w:val="008A475A"/>
    <w:rsid w:val="008A5081"/>
    <w:rsid w:val="008A67DB"/>
    <w:rsid w:val="008B2220"/>
    <w:rsid w:val="008B2529"/>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1C1"/>
    <w:rsid w:val="008D7628"/>
    <w:rsid w:val="008D77BB"/>
    <w:rsid w:val="008D7E7D"/>
    <w:rsid w:val="008E031A"/>
    <w:rsid w:val="008E1198"/>
    <w:rsid w:val="008E11C1"/>
    <w:rsid w:val="008E1D78"/>
    <w:rsid w:val="008E1EE3"/>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733D"/>
    <w:rsid w:val="00951A15"/>
    <w:rsid w:val="00951CE9"/>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772A"/>
    <w:rsid w:val="009D26C6"/>
    <w:rsid w:val="009D2A79"/>
    <w:rsid w:val="009D3135"/>
    <w:rsid w:val="009D3634"/>
    <w:rsid w:val="009D3B6D"/>
    <w:rsid w:val="009D6ECB"/>
    <w:rsid w:val="009D6F47"/>
    <w:rsid w:val="009D7591"/>
    <w:rsid w:val="009D77B6"/>
    <w:rsid w:val="009E1AFE"/>
    <w:rsid w:val="009E1DE2"/>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4172"/>
    <w:rsid w:val="00A24B55"/>
    <w:rsid w:val="00A257F0"/>
    <w:rsid w:val="00A313EA"/>
    <w:rsid w:val="00A31AD1"/>
    <w:rsid w:val="00A3370D"/>
    <w:rsid w:val="00A37CC2"/>
    <w:rsid w:val="00A430AB"/>
    <w:rsid w:val="00A43EA1"/>
    <w:rsid w:val="00A44F80"/>
    <w:rsid w:val="00A50608"/>
    <w:rsid w:val="00A535D0"/>
    <w:rsid w:val="00A5501B"/>
    <w:rsid w:val="00A60E34"/>
    <w:rsid w:val="00A623AC"/>
    <w:rsid w:val="00A6329B"/>
    <w:rsid w:val="00A64CDD"/>
    <w:rsid w:val="00A65336"/>
    <w:rsid w:val="00A703D2"/>
    <w:rsid w:val="00A709B2"/>
    <w:rsid w:val="00A71CBB"/>
    <w:rsid w:val="00A71F17"/>
    <w:rsid w:val="00A73E96"/>
    <w:rsid w:val="00A75317"/>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329E"/>
    <w:rsid w:val="00AA4CAC"/>
    <w:rsid w:val="00AA6EF5"/>
    <w:rsid w:val="00AA6FA4"/>
    <w:rsid w:val="00AA6FEB"/>
    <w:rsid w:val="00AB095C"/>
    <w:rsid w:val="00AB1225"/>
    <w:rsid w:val="00AB18C6"/>
    <w:rsid w:val="00AB6B18"/>
    <w:rsid w:val="00AC04A7"/>
    <w:rsid w:val="00AC263F"/>
    <w:rsid w:val="00AC4383"/>
    <w:rsid w:val="00AC5BE7"/>
    <w:rsid w:val="00AC7570"/>
    <w:rsid w:val="00AD1318"/>
    <w:rsid w:val="00AD15D7"/>
    <w:rsid w:val="00AD19E7"/>
    <w:rsid w:val="00AD3680"/>
    <w:rsid w:val="00AD5510"/>
    <w:rsid w:val="00AD63BB"/>
    <w:rsid w:val="00AE29F4"/>
    <w:rsid w:val="00AE3B82"/>
    <w:rsid w:val="00AE4070"/>
    <w:rsid w:val="00AE4B28"/>
    <w:rsid w:val="00AF3C5D"/>
    <w:rsid w:val="00AF5BBF"/>
    <w:rsid w:val="00B00288"/>
    <w:rsid w:val="00B01432"/>
    <w:rsid w:val="00B028C1"/>
    <w:rsid w:val="00B02D4B"/>
    <w:rsid w:val="00B0468C"/>
    <w:rsid w:val="00B04E18"/>
    <w:rsid w:val="00B07FD4"/>
    <w:rsid w:val="00B10F49"/>
    <w:rsid w:val="00B11878"/>
    <w:rsid w:val="00B12CCC"/>
    <w:rsid w:val="00B135B2"/>
    <w:rsid w:val="00B17540"/>
    <w:rsid w:val="00B17FD2"/>
    <w:rsid w:val="00B20AA3"/>
    <w:rsid w:val="00B20BD5"/>
    <w:rsid w:val="00B219F0"/>
    <w:rsid w:val="00B21E7D"/>
    <w:rsid w:val="00B23196"/>
    <w:rsid w:val="00B25970"/>
    <w:rsid w:val="00B268D4"/>
    <w:rsid w:val="00B26C38"/>
    <w:rsid w:val="00B2747E"/>
    <w:rsid w:val="00B27A43"/>
    <w:rsid w:val="00B31E19"/>
    <w:rsid w:val="00B31EEB"/>
    <w:rsid w:val="00B32436"/>
    <w:rsid w:val="00B33441"/>
    <w:rsid w:val="00B342AA"/>
    <w:rsid w:val="00B364BA"/>
    <w:rsid w:val="00B41745"/>
    <w:rsid w:val="00B42E13"/>
    <w:rsid w:val="00B43194"/>
    <w:rsid w:val="00B463D5"/>
    <w:rsid w:val="00B466B2"/>
    <w:rsid w:val="00B5034F"/>
    <w:rsid w:val="00B51552"/>
    <w:rsid w:val="00B51AB6"/>
    <w:rsid w:val="00B53023"/>
    <w:rsid w:val="00B53A4A"/>
    <w:rsid w:val="00B5490E"/>
    <w:rsid w:val="00B5495D"/>
    <w:rsid w:val="00B54D61"/>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56C3"/>
    <w:rsid w:val="00BC6FF3"/>
    <w:rsid w:val="00BD153A"/>
    <w:rsid w:val="00BD2205"/>
    <w:rsid w:val="00BD22B1"/>
    <w:rsid w:val="00BD3432"/>
    <w:rsid w:val="00BD674F"/>
    <w:rsid w:val="00BD7523"/>
    <w:rsid w:val="00BD79FF"/>
    <w:rsid w:val="00BE38C3"/>
    <w:rsid w:val="00BE3B56"/>
    <w:rsid w:val="00BE52FD"/>
    <w:rsid w:val="00BE62B7"/>
    <w:rsid w:val="00BF26B5"/>
    <w:rsid w:val="00BF3881"/>
    <w:rsid w:val="00BF4D2D"/>
    <w:rsid w:val="00BF4D57"/>
    <w:rsid w:val="00BF55E0"/>
    <w:rsid w:val="00BF665C"/>
    <w:rsid w:val="00BF76FE"/>
    <w:rsid w:val="00C00C07"/>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1DEF"/>
    <w:rsid w:val="00C525FF"/>
    <w:rsid w:val="00C527AA"/>
    <w:rsid w:val="00C528CA"/>
    <w:rsid w:val="00C52922"/>
    <w:rsid w:val="00C53E4D"/>
    <w:rsid w:val="00C55891"/>
    <w:rsid w:val="00C5671B"/>
    <w:rsid w:val="00C57C03"/>
    <w:rsid w:val="00C63A6D"/>
    <w:rsid w:val="00C63FE5"/>
    <w:rsid w:val="00C643DB"/>
    <w:rsid w:val="00C65629"/>
    <w:rsid w:val="00C66C5F"/>
    <w:rsid w:val="00C67781"/>
    <w:rsid w:val="00C717A2"/>
    <w:rsid w:val="00C72718"/>
    <w:rsid w:val="00C727FE"/>
    <w:rsid w:val="00C7346A"/>
    <w:rsid w:val="00C74FD2"/>
    <w:rsid w:val="00C751A5"/>
    <w:rsid w:val="00C755FF"/>
    <w:rsid w:val="00C75646"/>
    <w:rsid w:val="00C75AB9"/>
    <w:rsid w:val="00C7782B"/>
    <w:rsid w:val="00C8092C"/>
    <w:rsid w:val="00C80E98"/>
    <w:rsid w:val="00C82614"/>
    <w:rsid w:val="00C83F22"/>
    <w:rsid w:val="00C83F2A"/>
    <w:rsid w:val="00C86695"/>
    <w:rsid w:val="00C8698A"/>
    <w:rsid w:val="00C8711B"/>
    <w:rsid w:val="00C875D5"/>
    <w:rsid w:val="00C919D2"/>
    <w:rsid w:val="00C975F4"/>
    <w:rsid w:val="00C97AC0"/>
    <w:rsid w:val="00CA124F"/>
    <w:rsid w:val="00CA2B5C"/>
    <w:rsid w:val="00CA3964"/>
    <w:rsid w:val="00CA3D2D"/>
    <w:rsid w:val="00CA4CAA"/>
    <w:rsid w:val="00CA6100"/>
    <w:rsid w:val="00CA64C1"/>
    <w:rsid w:val="00CB0E31"/>
    <w:rsid w:val="00CB1406"/>
    <w:rsid w:val="00CB1C14"/>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BB2"/>
    <w:rsid w:val="00CF6269"/>
    <w:rsid w:val="00CF7B97"/>
    <w:rsid w:val="00D00BB0"/>
    <w:rsid w:val="00D00FF5"/>
    <w:rsid w:val="00D039CC"/>
    <w:rsid w:val="00D050A0"/>
    <w:rsid w:val="00D1082E"/>
    <w:rsid w:val="00D11DAC"/>
    <w:rsid w:val="00D11F5A"/>
    <w:rsid w:val="00D125A4"/>
    <w:rsid w:val="00D12B0F"/>
    <w:rsid w:val="00D12B31"/>
    <w:rsid w:val="00D140CD"/>
    <w:rsid w:val="00D216A6"/>
    <w:rsid w:val="00D21A96"/>
    <w:rsid w:val="00D21B2B"/>
    <w:rsid w:val="00D22502"/>
    <w:rsid w:val="00D23774"/>
    <w:rsid w:val="00D23B44"/>
    <w:rsid w:val="00D23B76"/>
    <w:rsid w:val="00D23E0C"/>
    <w:rsid w:val="00D24DEE"/>
    <w:rsid w:val="00D26A84"/>
    <w:rsid w:val="00D31C11"/>
    <w:rsid w:val="00D32EF7"/>
    <w:rsid w:val="00D338F5"/>
    <w:rsid w:val="00D3475D"/>
    <w:rsid w:val="00D34A96"/>
    <w:rsid w:val="00D35869"/>
    <w:rsid w:val="00D423D9"/>
    <w:rsid w:val="00D430CA"/>
    <w:rsid w:val="00D4457E"/>
    <w:rsid w:val="00D447CF"/>
    <w:rsid w:val="00D45280"/>
    <w:rsid w:val="00D452D5"/>
    <w:rsid w:val="00D4592A"/>
    <w:rsid w:val="00D46014"/>
    <w:rsid w:val="00D46786"/>
    <w:rsid w:val="00D46FF1"/>
    <w:rsid w:val="00D533B6"/>
    <w:rsid w:val="00D534D9"/>
    <w:rsid w:val="00D541FA"/>
    <w:rsid w:val="00D55336"/>
    <w:rsid w:val="00D5661C"/>
    <w:rsid w:val="00D567EC"/>
    <w:rsid w:val="00D6088D"/>
    <w:rsid w:val="00D6110E"/>
    <w:rsid w:val="00D6191C"/>
    <w:rsid w:val="00D6259E"/>
    <w:rsid w:val="00D6309E"/>
    <w:rsid w:val="00D63BFE"/>
    <w:rsid w:val="00D709AB"/>
    <w:rsid w:val="00D723D9"/>
    <w:rsid w:val="00D72751"/>
    <w:rsid w:val="00D7306E"/>
    <w:rsid w:val="00D7542E"/>
    <w:rsid w:val="00D75AA5"/>
    <w:rsid w:val="00D7724C"/>
    <w:rsid w:val="00D77853"/>
    <w:rsid w:val="00D77ED9"/>
    <w:rsid w:val="00D82C7E"/>
    <w:rsid w:val="00D8565C"/>
    <w:rsid w:val="00D923F6"/>
    <w:rsid w:val="00D92D17"/>
    <w:rsid w:val="00D95235"/>
    <w:rsid w:val="00D9606B"/>
    <w:rsid w:val="00D97CDA"/>
    <w:rsid w:val="00DA034A"/>
    <w:rsid w:val="00DA0499"/>
    <w:rsid w:val="00DA05A5"/>
    <w:rsid w:val="00DA0C07"/>
    <w:rsid w:val="00DA0F30"/>
    <w:rsid w:val="00DA2D1C"/>
    <w:rsid w:val="00DA4865"/>
    <w:rsid w:val="00DA537E"/>
    <w:rsid w:val="00DA56A3"/>
    <w:rsid w:val="00DA57EE"/>
    <w:rsid w:val="00DB0DF5"/>
    <w:rsid w:val="00DB3531"/>
    <w:rsid w:val="00DB37A7"/>
    <w:rsid w:val="00DB7223"/>
    <w:rsid w:val="00DC15CF"/>
    <w:rsid w:val="00DC1E37"/>
    <w:rsid w:val="00DC3E2E"/>
    <w:rsid w:val="00DC5166"/>
    <w:rsid w:val="00DC5463"/>
    <w:rsid w:val="00DC595D"/>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14DF"/>
    <w:rsid w:val="00E12199"/>
    <w:rsid w:val="00E12B45"/>
    <w:rsid w:val="00E13146"/>
    <w:rsid w:val="00E134EC"/>
    <w:rsid w:val="00E14635"/>
    <w:rsid w:val="00E149AA"/>
    <w:rsid w:val="00E17B4F"/>
    <w:rsid w:val="00E213BA"/>
    <w:rsid w:val="00E23498"/>
    <w:rsid w:val="00E235E0"/>
    <w:rsid w:val="00E23DE6"/>
    <w:rsid w:val="00E23F8D"/>
    <w:rsid w:val="00E25506"/>
    <w:rsid w:val="00E25A1E"/>
    <w:rsid w:val="00E27E6F"/>
    <w:rsid w:val="00E3051D"/>
    <w:rsid w:val="00E30BDD"/>
    <w:rsid w:val="00E30DB8"/>
    <w:rsid w:val="00E320FE"/>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5797"/>
    <w:rsid w:val="00E669EF"/>
    <w:rsid w:val="00E66A79"/>
    <w:rsid w:val="00E67E8C"/>
    <w:rsid w:val="00E769AF"/>
    <w:rsid w:val="00E774E9"/>
    <w:rsid w:val="00E829E1"/>
    <w:rsid w:val="00E84A02"/>
    <w:rsid w:val="00E869D5"/>
    <w:rsid w:val="00E90113"/>
    <w:rsid w:val="00E9469A"/>
    <w:rsid w:val="00E94C36"/>
    <w:rsid w:val="00E95C86"/>
    <w:rsid w:val="00EA13DF"/>
    <w:rsid w:val="00EA2604"/>
    <w:rsid w:val="00EA2E09"/>
    <w:rsid w:val="00EA3084"/>
    <w:rsid w:val="00EA3A4C"/>
    <w:rsid w:val="00EA4FAB"/>
    <w:rsid w:val="00EA5100"/>
    <w:rsid w:val="00EA57B9"/>
    <w:rsid w:val="00EB2913"/>
    <w:rsid w:val="00EB2B4D"/>
    <w:rsid w:val="00EB3D7F"/>
    <w:rsid w:val="00EB4FBA"/>
    <w:rsid w:val="00EB5DC3"/>
    <w:rsid w:val="00EB6CBB"/>
    <w:rsid w:val="00EB79AB"/>
    <w:rsid w:val="00EB79F5"/>
    <w:rsid w:val="00EC30D7"/>
    <w:rsid w:val="00EC5085"/>
    <w:rsid w:val="00EC738D"/>
    <w:rsid w:val="00EC7A43"/>
    <w:rsid w:val="00ED0272"/>
    <w:rsid w:val="00ED057D"/>
    <w:rsid w:val="00ED0871"/>
    <w:rsid w:val="00ED12FC"/>
    <w:rsid w:val="00ED2B4E"/>
    <w:rsid w:val="00ED3846"/>
    <w:rsid w:val="00ED7F8B"/>
    <w:rsid w:val="00EE127D"/>
    <w:rsid w:val="00EE1E19"/>
    <w:rsid w:val="00EE7E9E"/>
    <w:rsid w:val="00EF4354"/>
    <w:rsid w:val="00EF59A4"/>
    <w:rsid w:val="00EF5B7A"/>
    <w:rsid w:val="00EF741F"/>
    <w:rsid w:val="00EF7600"/>
    <w:rsid w:val="00EF77F2"/>
    <w:rsid w:val="00EF7A7F"/>
    <w:rsid w:val="00EF7B38"/>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2DD6"/>
    <w:rsid w:val="00F438C0"/>
    <w:rsid w:val="00F4696A"/>
    <w:rsid w:val="00F472AC"/>
    <w:rsid w:val="00F5265A"/>
    <w:rsid w:val="00F53557"/>
    <w:rsid w:val="00F554EF"/>
    <w:rsid w:val="00F55DAE"/>
    <w:rsid w:val="00F56DA3"/>
    <w:rsid w:val="00F6037F"/>
    <w:rsid w:val="00F61232"/>
    <w:rsid w:val="00F649FB"/>
    <w:rsid w:val="00F7143C"/>
    <w:rsid w:val="00F71A7F"/>
    <w:rsid w:val="00F71A86"/>
    <w:rsid w:val="00F7289E"/>
    <w:rsid w:val="00F730D8"/>
    <w:rsid w:val="00F74DDA"/>
    <w:rsid w:val="00F74F48"/>
    <w:rsid w:val="00F7518A"/>
    <w:rsid w:val="00F7628F"/>
    <w:rsid w:val="00F77151"/>
    <w:rsid w:val="00F77C78"/>
    <w:rsid w:val="00F80211"/>
    <w:rsid w:val="00F82229"/>
    <w:rsid w:val="00F82443"/>
    <w:rsid w:val="00F82477"/>
    <w:rsid w:val="00F83272"/>
    <w:rsid w:val="00F85A7A"/>
    <w:rsid w:val="00F85E8F"/>
    <w:rsid w:val="00F864E5"/>
    <w:rsid w:val="00F86D4E"/>
    <w:rsid w:val="00F90222"/>
    <w:rsid w:val="00F92515"/>
    <w:rsid w:val="00F9503C"/>
    <w:rsid w:val="00FA29B4"/>
    <w:rsid w:val="00FA4E1B"/>
    <w:rsid w:val="00FB05E5"/>
    <w:rsid w:val="00FB1D4C"/>
    <w:rsid w:val="00FB20E5"/>
    <w:rsid w:val="00FB23D6"/>
    <w:rsid w:val="00FB25AC"/>
    <w:rsid w:val="00FB276E"/>
    <w:rsid w:val="00FB55B4"/>
    <w:rsid w:val="00FB77E3"/>
    <w:rsid w:val="00FC1952"/>
    <w:rsid w:val="00FC1F15"/>
    <w:rsid w:val="00FC4D5D"/>
    <w:rsid w:val="00FC5CC7"/>
    <w:rsid w:val="00FC615F"/>
    <w:rsid w:val="00FD017E"/>
    <w:rsid w:val="00FD25C8"/>
    <w:rsid w:val="00FD25F7"/>
    <w:rsid w:val="00FD361F"/>
    <w:rsid w:val="00FD47E1"/>
    <w:rsid w:val="00FD7A3F"/>
    <w:rsid w:val="00FE11A2"/>
    <w:rsid w:val="00FE15F8"/>
    <w:rsid w:val="00FE1947"/>
    <w:rsid w:val="00FE4757"/>
    <w:rsid w:val="00FE5049"/>
    <w:rsid w:val="00FE7C8B"/>
    <w:rsid w:val="00FE7D8D"/>
    <w:rsid w:val="00FF1595"/>
    <w:rsid w:val="00FF19CF"/>
    <w:rsid w:val="00FF2F92"/>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11E7F8F8-F14C-4A3D-A799-A4F5E80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E3977-7010-4F49-B64C-B32EF103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4</Pages>
  <Words>1004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creator>Stephanie Browning</dc:creator>
  <cp:lastModifiedBy>Richard Kirton</cp:lastModifiedBy>
  <cp:revision>5</cp:revision>
  <cp:lastPrinted>2016-05-17T18:12:00Z</cp:lastPrinted>
  <dcterms:created xsi:type="dcterms:W3CDTF">2017-02-02T18:05:00Z</dcterms:created>
  <dcterms:modified xsi:type="dcterms:W3CDTF">2017-02-06T20:36:00Z</dcterms:modified>
</cp:coreProperties>
</file>